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04096" w14:textId="784AE87D" w:rsidR="00F23943" w:rsidRDefault="004C72A7" w:rsidP="00B06BB6">
      <w:pPr>
        <w:pStyle w:val="a3"/>
        <w:rPr>
          <w:rFonts w:hint="eastAsia"/>
        </w:rPr>
      </w:pPr>
      <w:r>
        <w:rPr>
          <w:rFonts w:hint="eastAsia"/>
        </w:rPr>
        <w:t>从农场到餐桌（期末总复习）</w:t>
      </w:r>
    </w:p>
    <w:p w14:paraId="0E4C8062" w14:textId="77777777" w:rsidR="008E6FC2" w:rsidRDefault="008E6FC2" w:rsidP="00B06BB6">
      <w:pPr>
        <w:rPr>
          <w:rFonts w:hint="eastAsia"/>
        </w:rPr>
      </w:pPr>
    </w:p>
    <w:p w14:paraId="3756DE2F" w14:textId="3BFBFB0B" w:rsidR="008E6FC2" w:rsidRDefault="004C72A7" w:rsidP="00B06BB6">
      <w:pPr>
        <w:rPr>
          <w:rFonts w:hint="eastAsia"/>
        </w:rPr>
      </w:pPr>
      <w:r>
        <w:rPr>
          <w:rFonts w:hint="eastAsia"/>
        </w:rPr>
        <w:t>特殊标注：</w:t>
      </w:r>
      <w:r w:rsidRPr="00B766A4">
        <w:rPr>
          <w:rFonts w:hint="eastAsia"/>
          <w:color w:val="FF0000"/>
        </w:rPr>
        <w:t>红色代表这是考核重点，必背</w:t>
      </w:r>
      <w:r>
        <w:rPr>
          <w:rFonts w:hint="eastAsia"/>
        </w:rPr>
        <w:t>；</w:t>
      </w:r>
      <w:r w:rsidRPr="00B766A4">
        <w:rPr>
          <w:rFonts w:hint="eastAsia"/>
          <w:color w:val="45B0E1" w:themeColor="accent1" w:themeTint="99"/>
        </w:rPr>
        <w:t>蓝色代表是次要重点，需要记忆</w:t>
      </w:r>
      <w:r>
        <w:rPr>
          <w:rFonts w:hint="eastAsia"/>
        </w:rPr>
        <w:t>；黑色代表需要了解的内容；</w:t>
      </w:r>
      <w:r w:rsidRPr="00B766A4">
        <w:rPr>
          <w:rFonts w:hint="eastAsia"/>
          <w:highlight w:val="yellow"/>
        </w:rPr>
        <w:t>黄色荧光笔意味着上课有提到此内容，必背</w:t>
      </w:r>
      <w:r>
        <w:rPr>
          <w:rFonts w:hint="eastAsia"/>
          <w:highlight w:val="yellow"/>
        </w:rPr>
        <w:t>；</w:t>
      </w:r>
      <w:r w:rsidRPr="002C79FF">
        <w:rPr>
          <w:rFonts w:hint="eastAsia"/>
          <w:u w:val="single"/>
        </w:rPr>
        <w:t>下划线代表课件上有特别标注，酌情背</w:t>
      </w:r>
      <w:r>
        <w:rPr>
          <w:rFonts w:hint="eastAsia"/>
        </w:rPr>
        <w:t>。</w:t>
      </w:r>
      <w:r w:rsidR="001E7A1F" w:rsidRPr="001E7A1F">
        <w:rPr>
          <w:rFonts w:hint="eastAsia"/>
          <w:b/>
          <w:bCs/>
          <w:color w:val="A02B93" w:themeColor="accent5"/>
        </w:rPr>
        <w:t>紫色是2025.1.8真题</w:t>
      </w:r>
    </w:p>
    <w:p w14:paraId="4999EDA0" w14:textId="22813521" w:rsidR="001F0313" w:rsidRPr="001E7A1F" w:rsidRDefault="001F0313" w:rsidP="00B06BB6">
      <w:pPr>
        <w:rPr>
          <w:rFonts w:hint="eastAsia"/>
          <w:b/>
          <w:bCs/>
          <w:u w:val="single"/>
        </w:rPr>
      </w:pPr>
      <w:r w:rsidRPr="001E7A1F">
        <w:rPr>
          <w:rFonts w:hint="eastAsia"/>
          <w:b/>
          <w:bCs/>
          <w:u w:val="single"/>
        </w:rPr>
        <w:t>题目已出，本次考试由彭老师出卷，观看者酌情</w:t>
      </w:r>
      <w:r w:rsidR="001E7A1F" w:rsidRPr="001E7A1F">
        <w:rPr>
          <w:rFonts w:hint="eastAsia"/>
          <w:b/>
          <w:bCs/>
          <w:u w:val="single"/>
        </w:rPr>
        <w:t>参考往年题目。</w:t>
      </w:r>
    </w:p>
    <w:p w14:paraId="021B35CA" w14:textId="77777777" w:rsidR="00B766A4" w:rsidRDefault="00B766A4" w:rsidP="00B06BB6">
      <w:pPr>
        <w:rPr>
          <w:rFonts w:hint="eastAsia"/>
        </w:rPr>
      </w:pPr>
    </w:p>
    <w:p w14:paraId="255384DD" w14:textId="7BC30980" w:rsidR="00B766A4" w:rsidRDefault="004C72A7" w:rsidP="00B06BB6">
      <w:pPr>
        <w:rPr>
          <w:rFonts w:hint="eastAsia"/>
        </w:rPr>
      </w:pPr>
      <w:r>
        <w:rPr>
          <w:rFonts w:hint="eastAsia"/>
        </w:rPr>
        <w:t>以下正式开始复习：</w:t>
      </w:r>
    </w:p>
    <w:p w14:paraId="34DB247A" w14:textId="77777777" w:rsidR="000910CF" w:rsidRDefault="000910CF" w:rsidP="00B06BB6">
      <w:pPr>
        <w:rPr>
          <w:rFonts w:hint="eastAsia"/>
        </w:rPr>
      </w:pPr>
    </w:p>
    <w:p w14:paraId="6B16E2BF" w14:textId="11CF19C7" w:rsidR="00B06BB6" w:rsidRDefault="004C72A7" w:rsidP="000910CF">
      <w:pPr>
        <w:pStyle w:val="2"/>
        <w:rPr>
          <w:rFonts w:hint="eastAsia"/>
        </w:rPr>
      </w:pPr>
      <w:r>
        <w:rPr>
          <w:rFonts w:hint="eastAsia"/>
        </w:rPr>
        <w:t>第一节课：绪论</w:t>
      </w:r>
    </w:p>
    <w:p w14:paraId="3B30968A" w14:textId="77777777" w:rsidR="00D0092C" w:rsidRDefault="00D0092C" w:rsidP="00B06BB6">
      <w:pPr>
        <w:rPr>
          <w:rFonts w:hint="eastAsia"/>
        </w:rPr>
      </w:pPr>
    </w:p>
    <w:p w14:paraId="357337CB" w14:textId="575CF4DB" w:rsidR="00C409EB" w:rsidRDefault="004C72A7" w:rsidP="00B06BB6">
      <w:pPr>
        <w:rPr>
          <w:rFonts w:hint="eastAsia"/>
        </w:rPr>
      </w:pPr>
      <w:r>
        <w:rPr>
          <w:rFonts w:hint="eastAsia"/>
        </w:rPr>
        <w:t>第一部分：</w:t>
      </w:r>
    </w:p>
    <w:p w14:paraId="334AE7C0" w14:textId="2D7C9509" w:rsidR="00D0092C" w:rsidRDefault="004C72A7" w:rsidP="00B06BB6">
      <w:pPr>
        <w:rPr>
          <w:rFonts w:hint="eastAsia"/>
        </w:rPr>
      </w:pPr>
      <w:r>
        <w:rPr>
          <w:rFonts w:hint="eastAsia"/>
        </w:rPr>
        <w:t>1-1什么是安全的食品？</w:t>
      </w:r>
    </w:p>
    <w:p w14:paraId="35BAC09E" w14:textId="77777777" w:rsidR="00360DBB" w:rsidRDefault="00360DBB" w:rsidP="00B06BB6">
      <w:pPr>
        <w:rPr>
          <w:rFonts w:hint="eastAsia"/>
        </w:rPr>
      </w:pPr>
    </w:p>
    <w:p w14:paraId="2EA6D04C" w14:textId="707DC8B5" w:rsidR="00360DBB" w:rsidRDefault="004C72A7" w:rsidP="00B06BB6">
      <w:pPr>
        <w:rPr>
          <w:rFonts w:hint="eastAsia"/>
        </w:rPr>
      </w:pPr>
      <w:r>
        <w:rPr>
          <w:rFonts w:hint="eastAsia"/>
        </w:rPr>
        <w:t>安全食品：不超过可接受的与致病菌或化学或物理危害相关的风险水平的健康食品。</w:t>
      </w:r>
    </w:p>
    <w:p w14:paraId="0F543BC2" w14:textId="25D83C50" w:rsidR="00A1330F" w:rsidRDefault="004C72A7" w:rsidP="00B06BB6">
      <w:pPr>
        <w:rPr>
          <w:rFonts w:hint="eastAsia"/>
        </w:rPr>
      </w:pPr>
      <w:r>
        <w:rPr>
          <w:rFonts w:hint="eastAsia"/>
        </w:rPr>
        <w:t>既得利益者：监管机构、多种行业、大学、私人组织和消费者。</w:t>
      </w:r>
    </w:p>
    <w:p w14:paraId="3177E824" w14:textId="681AC536" w:rsidR="00C409EB" w:rsidRPr="001B7169" w:rsidRDefault="001B7169" w:rsidP="00B06BB6">
      <w:pPr>
        <w:rPr>
          <w:rFonts w:hint="eastAsia"/>
          <w:b/>
          <w:bCs/>
          <w:color w:val="E97132" w:themeColor="accent2"/>
        </w:rPr>
      </w:pPr>
      <w:r w:rsidRPr="001B7169">
        <w:rPr>
          <w:b/>
          <w:bCs/>
          <w:color w:val="E97132" w:themeColor="accent2"/>
        </w:rPr>
        <w:t>2019, June 7th will be World Food Safety Day</w:t>
      </w:r>
    </w:p>
    <w:p w14:paraId="1AA5A03A" w14:textId="3D635F43" w:rsidR="00C409EB" w:rsidRDefault="004C72A7" w:rsidP="00B06BB6">
      <w:pPr>
        <w:rPr>
          <w:rFonts w:hint="eastAsia"/>
        </w:rPr>
      </w:pPr>
      <w:r>
        <w:rPr>
          <w:rFonts w:hint="eastAsia"/>
        </w:rPr>
        <w:t>食品安全体系的有效性始于明确且统一的使命</w:t>
      </w:r>
    </w:p>
    <w:p w14:paraId="002F6643" w14:textId="6565DA2D" w:rsidR="00CD3058" w:rsidRDefault="004C72A7" w:rsidP="00B06BB6">
      <w:pPr>
        <w:rPr>
          <w:rFonts w:hint="eastAsia"/>
        </w:rPr>
      </w:pPr>
      <w:r>
        <w:rPr>
          <w:rFonts w:hint="eastAsia"/>
        </w:rPr>
        <w:t>1：关注并整合所有利益相关者的不同需求和责任；</w:t>
      </w:r>
    </w:p>
    <w:p w14:paraId="6476B950" w14:textId="0EE6E016" w:rsidR="00014A03" w:rsidRDefault="004C72A7" w:rsidP="00B06BB6">
      <w:pPr>
        <w:rPr>
          <w:rFonts w:hint="eastAsia"/>
        </w:rPr>
      </w:pPr>
      <w:r>
        <w:rPr>
          <w:rFonts w:hint="eastAsia"/>
        </w:rPr>
        <w:t>2: 为涉及的群众提供实现系统目标的基础，并被大众接受。</w:t>
      </w:r>
    </w:p>
    <w:p w14:paraId="51D61C71" w14:textId="0B360DB3" w:rsidR="00F922B8" w:rsidRDefault="004C72A7" w:rsidP="00B06BB6">
      <w:pPr>
        <w:rPr>
          <w:rFonts w:hint="eastAsia"/>
          <w:u w:val="single"/>
        </w:rPr>
      </w:pPr>
      <w:r>
        <w:rPr>
          <w:rFonts w:hint="eastAsia"/>
        </w:rPr>
        <w:t>3：</w:t>
      </w:r>
      <w:r w:rsidRPr="00DD414E">
        <w:rPr>
          <w:rFonts w:hint="eastAsia"/>
          <w:u w:val="single"/>
        </w:rPr>
        <w:t>有效的食品安全体系的使命是通过公众的综合活动，确保食品符合以科学为基础的安全标准，从而保护和改善公共健康</w:t>
      </w:r>
      <w:r>
        <w:rPr>
          <w:rFonts w:hint="eastAsia"/>
          <w:u w:val="single"/>
        </w:rPr>
        <w:t>。</w:t>
      </w:r>
    </w:p>
    <w:p w14:paraId="4A183BE4" w14:textId="77777777" w:rsidR="0067743D" w:rsidRDefault="0067743D" w:rsidP="00B06BB6">
      <w:pPr>
        <w:rPr>
          <w:rFonts w:hint="eastAsia"/>
          <w:u w:val="single"/>
        </w:rPr>
      </w:pPr>
    </w:p>
    <w:p w14:paraId="0A00E8F6" w14:textId="401479DC" w:rsidR="0067743D" w:rsidRDefault="004C72A7" w:rsidP="00B06BB6">
      <w:pPr>
        <w:rPr>
          <w:rFonts w:hint="eastAsia"/>
        </w:rPr>
      </w:pPr>
      <w:r w:rsidRPr="00D134B5">
        <w:rPr>
          <w:rFonts w:hint="eastAsia"/>
        </w:rPr>
        <w:t>确保食物安全标准的一般任务：</w:t>
      </w:r>
    </w:p>
    <w:p w14:paraId="5DB5F7F2" w14:textId="79011DC1" w:rsidR="00D134B5" w:rsidRDefault="004C72A7" w:rsidP="00D134B5">
      <w:pPr>
        <w:pStyle w:val="a9"/>
        <w:numPr>
          <w:ilvl w:val="0"/>
          <w:numId w:val="1"/>
        </w:numPr>
        <w:rPr>
          <w:rFonts w:hint="eastAsia"/>
        </w:rPr>
      </w:pPr>
      <w:r>
        <w:rPr>
          <w:rFonts w:hint="eastAsia"/>
        </w:rPr>
        <w:t>适当的检测和监督</w:t>
      </w:r>
    </w:p>
    <w:p w14:paraId="39E4AA73" w14:textId="293CFAD4" w:rsidR="00D134B5" w:rsidRPr="00DB1D1F" w:rsidRDefault="004C72A7" w:rsidP="00D134B5">
      <w:pPr>
        <w:pStyle w:val="a9"/>
        <w:numPr>
          <w:ilvl w:val="0"/>
          <w:numId w:val="1"/>
        </w:numPr>
        <w:rPr>
          <w:rFonts w:hint="eastAsia"/>
          <w:color w:val="FF0000"/>
        </w:rPr>
      </w:pPr>
      <w:r w:rsidRPr="00DB1D1F">
        <w:rPr>
          <w:rFonts w:hint="eastAsia"/>
          <w:color w:val="FF0000"/>
        </w:rPr>
        <w:t>基于科学的分析和发展</w:t>
      </w:r>
    </w:p>
    <w:p w14:paraId="53977660" w14:textId="31D93AF9" w:rsidR="00D134B5" w:rsidRDefault="004C72A7" w:rsidP="00D134B5">
      <w:pPr>
        <w:pStyle w:val="a9"/>
        <w:numPr>
          <w:ilvl w:val="0"/>
          <w:numId w:val="1"/>
        </w:numPr>
        <w:rPr>
          <w:rFonts w:hint="eastAsia"/>
        </w:rPr>
      </w:pPr>
      <w:r>
        <w:rPr>
          <w:rFonts w:hint="eastAsia"/>
        </w:rPr>
        <w:t>纳入风险分析的原则，包括风险评估，风险管理和风险沟通；</w:t>
      </w:r>
    </w:p>
    <w:p w14:paraId="343148E4" w14:textId="13CFF4D9" w:rsidR="00DB2731" w:rsidRPr="00DB1D1F" w:rsidRDefault="004C72A7" w:rsidP="00D134B5">
      <w:pPr>
        <w:pStyle w:val="a9"/>
        <w:numPr>
          <w:ilvl w:val="0"/>
          <w:numId w:val="1"/>
        </w:numPr>
        <w:rPr>
          <w:rFonts w:hint="eastAsia"/>
          <w:color w:val="FF0000"/>
        </w:rPr>
      </w:pPr>
      <w:r w:rsidRPr="00DB1D1F">
        <w:rPr>
          <w:rFonts w:hint="eastAsia"/>
          <w:color w:val="FF0000"/>
        </w:rPr>
        <w:lastRenderedPageBreak/>
        <w:t>食品生产加工制造零售运输准备和处理的良好规范；</w:t>
      </w:r>
    </w:p>
    <w:p w14:paraId="6C120CDB" w14:textId="5406BFF0" w:rsidR="00AC3E52" w:rsidRDefault="004C72A7" w:rsidP="00D134B5">
      <w:pPr>
        <w:pStyle w:val="a9"/>
        <w:numPr>
          <w:ilvl w:val="0"/>
          <w:numId w:val="1"/>
        </w:numPr>
        <w:rPr>
          <w:rFonts w:hint="eastAsia"/>
        </w:rPr>
      </w:pPr>
      <w:r>
        <w:rPr>
          <w:rFonts w:hint="eastAsia"/>
        </w:rPr>
        <w:t>适当的技术援助和教育</w:t>
      </w:r>
    </w:p>
    <w:p w14:paraId="77BAA351" w14:textId="77777777" w:rsidR="00DB1D1F" w:rsidRDefault="00DB1D1F" w:rsidP="00DB1D1F">
      <w:pPr>
        <w:pStyle w:val="a9"/>
        <w:ind w:left="360"/>
        <w:rPr>
          <w:rFonts w:hint="eastAsia"/>
        </w:rPr>
      </w:pPr>
    </w:p>
    <w:p w14:paraId="52C1590C" w14:textId="6ADB5ABC" w:rsidR="00AC3E52" w:rsidRDefault="004C72A7" w:rsidP="00AC3E52">
      <w:pPr>
        <w:rPr>
          <w:rFonts w:hint="eastAsia"/>
        </w:rPr>
      </w:pPr>
      <w:r>
        <w:rPr>
          <w:rFonts w:hint="eastAsia"/>
        </w:rPr>
        <w:t>1-2 为什么食品安全体系需要不断加强？</w:t>
      </w:r>
    </w:p>
    <w:p w14:paraId="6DA988B4" w14:textId="77777777" w:rsidR="00DB1D1F" w:rsidRDefault="00DB1D1F" w:rsidP="00AC3E52">
      <w:pPr>
        <w:rPr>
          <w:rFonts w:hint="eastAsia"/>
        </w:rPr>
      </w:pPr>
    </w:p>
    <w:p w14:paraId="22931C6F" w14:textId="13D691A9" w:rsidR="00DB1D1F" w:rsidRDefault="004C72A7" w:rsidP="00AC3E52">
      <w:pPr>
        <w:rPr>
          <w:rFonts w:hint="eastAsia"/>
        </w:rPr>
      </w:pPr>
      <w:r>
        <w:rPr>
          <w:rFonts w:hint="eastAsia"/>
        </w:rPr>
        <w:t>健达奇趣蛋中巧克力含有丰富的糖脂，存在被微生物污染的可能，尤其是沙门氏菌，沙门氏菌也很难被肉眼发现。</w:t>
      </w:r>
    </w:p>
    <w:p w14:paraId="20C990D5" w14:textId="77777777" w:rsidR="000120C5" w:rsidRDefault="000120C5" w:rsidP="00AC3E52">
      <w:pPr>
        <w:rPr>
          <w:rFonts w:hint="eastAsia"/>
        </w:rPr>
      </w:pPr>
    </w:p>
    <w:p w14:paraId="18B3AA5C" w14:textId="7311AFBA" w:rsidR="000120C5" w:rsidRDefault="004C72A7" w:rsidP="00AC3E52">
      <w:pPr>
        <w:rPr>
          <w:rFonts w:hint="eastAsia"/>
        </w:rPr>
      </w:pPr>
      <w:r>
        <w:rPr>
          <w:rFonts w:hint="eastAsia"/>
        </w:rPr>
        <w:t>有效预防性食品安全体系的特点</w:t>
      </w:r>
    </w:p>
    <w:p w14:paraId="7BCF6551" w14:textId="01CB6C56" w:rsidR="008D1CE5" w:rsidRPr="00E308FB" w:rsidRDefault="004C72A7" w:rsidP="008D1CE5">
      <w:pPr>
        <w:pStyle w:val="a9"/>
        <w:numPr>
          <w:ilvl w:val="0"/>
          <w:numId w:val="2"/>
        </w:numPr>
        <w:rPr>
          <w:rFonts w:hint="eastAsia"/>
          <w:color w:val="FF0000"/>
        </w:rPr>
      </w:pPr>
      <w:r w:rsidRPr="00E308FB">
        <w:rPr>
          <w:rFonts w:hint="eastAsia"/>
          <w:color w:val="FF0000"/>
        </w:rPr>
        <w:t>系统化</w:t>
      </w:r>
    </w:p>
    <w:p w14:paraId="1EDC0E0B" w14:textId="6B624C0F" w:rsidR="008D1CE5" w:rsidRPr="00E308FB" w:rsidRDefault="004C72A7" w:rsidP="008D1CE5">
      <w:pPr>
        <w:pStyle w:val="a9"/>
        <w:numPr>
          <w:ilvl w:val="0"/>
          <w:numId w:val="2"/>
        </w:numPr>
        <w:rPr>
          <w:rFonts w:hint="eastAsia"/>
          <w:color w:val="FF0000"/>
        </w:rPr>
      </w:pPr>
      <w:r w:rsidRPr="00E308FB">
        <w:rPr>
          <w:rFonts w:hint="eastAsia"/>
          <w:color w:val="FF0000"/>
        </w:rPr>
        <w:t>以风险为基础</w:t>
      </w:r>
    </w:p>
    <w:p w14:paraId="6D740C50" w14:textId="46B8856B" w:rsidR="008D1CE5" w:rsidRPr="00E308FB" w:rsidRDefault="004C72A7" w:rsidP="008D1CE5">
      <w:pPr>
        <w:pStyle w:val="a9"/>
        <w:numPr>
          <w:ilvl w:val="0"/>
          <w:numId w:val="2"/>
        </w:numPr>
        <w:rPr>
          <w:rFonts w:hint="eastAsia"/>
          <w:color w:val="FF0000"/>
        </w:rPr>
      </w:pPr>
      <w:r w:rsidRPr="00E308FB">
        <w:rPr>
          <w:rFonts w:hint="eastAsia"/>
          <w:color w:val="FF0000"/>
        </w:rPr>
        <w:t>透明与参与性</w:t>
      </w:r>
    </w:p>
    <w:p w14:paraId="247FC2D0" w14:textId="3ACAB8B6" w:rsidR="008D1CE5" w:rsidRPr="00E308FB" w:rsidRDefault="004C72A7" w:rsidP="008D1CE5">
      <w:pPr>
        <w:pStyle w:val="a9"/>
        <w:numPr>
          <w:ilvl w:val="0"/>
          <w:numId w:val="2"/>
        </w:numPr>
        <w:rPr>
          <w:rFonts w:hint="eastAsia"/>
          <w:color w:val="FF0000"/>
        </w:rPr>
      </w:pPr>
      <w:r w:rsidRPr="00E308FB">
        <w:rPr>
          <w:rFonts w:hint="eastAsia"/>
          <w:color w:val="FF0000"/>
        </w:rPr>
        <w:t>成本效益</w:t>
      </w:r>
    </w:p>
    <w:p w14:paraId="60861D56" w14:textId="080827B0" w:rsidR="008D1CE5" w:rsidRPr="00E308FB" w:rsidRDefault="004C72A7" w:rsidP="008D1CE5">
      <w:pPr>
        <w:pStyle w:val="a9"/>
        <w:numPr>
          <w:ilvl w:val="0"/>
          <w:numId w:val="2"/>
        </w:numPr>
        <w:rPr>
          <w:rFonts w:hint="eastAsia"/>
          <w:color w:val="FF0000"/>
        </w:rPr>
      </w:pPr>
      <w:r w:rsidRPr="00E308FB">
        <w:rPr>
          <w:rFonts w:hint="eastAsia"/>
          <w:color w:val="FF0000"/>
        </w:rPr>
        <w:t>最低限度的破坏贸易</w:t>
      </w:r>
    </w:p>
    <w:p w14:paraId="48674346" w14:textId="3326C51A" w:rsidR="00D54CD8" w:rsidRDefault="004C72A7" w:rsidP="00D54CD8">
      <w:pPr>
        <w:rPr>
          <w:rFonts w:hint="eastAsia"/>
        </w:rPr>
      </w:pPr>
      <w:r>
        <w:rPr>
          <w:rFonts w:hint="eastAsia"/>
        </w:rPr>
        <w:t>以上特点的参考</w:t>
      </w:r>
    </w:p>
    <w:p w14:paraId="0D98AB3A" w14:textId="1D726CC6" w:rsidR="00E308FB" w:rsidRPr="00E308FB" w:rsidRDefault="004C72A7" w:rsidP="00E308FB">
      <w:pPr>
        <w:rPr>
          <w:rFonts w:hint="eastAsia"/>
          <w:u w:val="single"/>
        </w:rPr>
      </w:pPr>
      <w:r w:rsidRPr="00E308FB">
        <w:rPr>
          <w:rFonts w:hint="eastAsia"/>
          <w:u w:val="single"/>
        </w:rPr>
        <w:t>• 需要所有农场到餐桌的利益相关者更透明和有效的沟通，参与食品安全管理；</w:t>
      </w:r>
    </w:p>
    <w:p w14:paraId="34ED9861" w14:textId="5C48C627" w:rsidR="00E308FB" w:rsidRPr="00E308FB" w:rsidRDefault="004C72A7" w:rsidP="00E308FB">
      <w:pPr>
        <w:rPr>
          <w:rFonts w:hint="eastAsia"/>
          <w:u w:val="single"/>
        </w:rPr>
      </w:pPr>
      <w:r w:rsidRPr="00E308FB">
        <w:rPr>
          <w:rFonts w:hint="eastAsia"/>
          <w:u w:val="single"/>
        </w:rPr>
        <w:t>• 需要考虑从农场到餐桌食品的全球范围生产过程;</w:t>
      </w:r>
    </w:p>
    <w:p w14:paraId="4AF99D05" w14:textId="1568CA3A" w:rsidR="0019047D" w:rsidRDefault="004C72A7" w:rsidP="00E308FB">
      <w:pPr>
        <w:rPr>
          <w:rFonts w:hint="eastAsia"/>
          <w:u w:val="single"/>
        </w:rPr>
      </w:pPr>
      <w:r w:rsidRPr="00E308FB">
        <w:rPr>
          <w:rFonts w:hint="eastAsia"/>
          <w:u w:val="single"/>
        </w:rPr>
        <w:t>• 尝试前需要基于科学和数据的决策，提高食品生产安全性，降低食品生产风险。</w:t>
      </w:r>
    </w:p>
    <w:p w14:paraId="7D77DE2C" w14:textId="77777777" w:rsidR="00714959" w:rsidRDefault="00714959" w:rsidP="00E308FB">
      <w:pPr>
        <w:rPr>
          <w:rFonts w:hint="eastAsia"/>
          <w:u w:val="single"/>
        </w:rPr>
      </w:pPr>
    </w:p>
    <w:p w14:paraId="7BD71F6D" w14:textId="665201D4" w:rsidR="00714959" w:rsidRDefault="004C72A7" w:rsidP="00E308FB">
      <w:pPr>
        <w:rPr>
          <w:rFonts w:hint="eastAsia"/>
        </w:rPr>
      </w:pPr>
      <w:r w:rsidRPr="00714959">
        <w:rPr>
          <w:rFonts w:hint="eastAsia"/>
        </w:rPr>
        <w:t>1-3</w:t>
      </w:r>
      <w:r>
        <w:rPr>
          <w:rFonts w:hint="eastAsia"/>
        </w:rPr>
        <w:t xml:space="preserve"> 食品安全问题可不可以被解决？</w:t>
      </w:r>
    </w:p>
    <w:p w14:paraId="5D3AB6D2" w14:textId="77777777" w:rsidR="00714959" w:rsidRDefault="00714959" w:rsidP="00E308FB">
      <w:pPr>
        <w:rPr>
          <w:rFonts w:hint="eastAsia"/>
        </w:rPr>
      </w:pPr>
    </w:p>
    <w:p w14:paraId="653173B9" w14:textId="3C07BA6F" w:rsidR="00714959" w:rsidRDefault="004C72A7" w:rsidP="00E308FB">
      <w:pPr>
        <w:rPr>
          <w:rFonts w:hint="eastAsia"/>
        </w:rPr>
      </w:pPr>
      <w:r>
        <w:rPr>
          <w:rFonts w:hint="eastAsia"/>
        </w:rPr>
        <w:t>答案是可以的，老师举例了越南对虾的实例。</w:t>
      </w:r>
    </w:p>
    <w:p w14:paraId="1C5884F7" w14:textId="77777777" w:rsidR="002026A4" w:rsidRDefault="002026A4" w:rsidP="00E308FB">
      <w:pPr>
        <w:rPr>
          <w:rFonts w:hint="eastAsia"/>
        </w:rPr>
      </w:pPr>
    </w:p>
    <w:p w14:paraId="785A5B2C" w14:textId="2FE0A4ED" w:rsidR="002026A4" w:rsidRDefault="004C72A7" w:rsidP="00E308FB">
      <w:pPr>
        <w:rPr>
          <w:rFonts w:hint="eastAsia"/>
        </w:rPr>
      </w:pPr>
      <w:r>
        <w:rPr>
          <w:rFonts w:hint="eastAsia"/>
        </w:rPr>
        <w:t>食品安全是一项制度挑战，意味着他是科学、商业和监管方面的挑战，食品安全已成为关注的焦点，但是机构的角色责任仍然需要明确，是每个机械有能力交换资讯和建立新的合作机制。</w:t>
      </w:r>
    </w:p>
    <w:p w14:paraId="753636EE" w14:textId="77777777" w:rsidR="002026A4" w:rsidRDefault="002026A4" w:rsidP="00E308FB">
      <w:pPr>
        <w:rPr>
          <w:rFonts w:hint="eastAsia"/>
        </w:rPr>
      </w:pPr>
    </w:p>
    <w:p w14:paraId="0BAC9D06" w14:textId="5BF1967C" w:rsidR="002026A4" w:rsidRDefault="004C72A7" w:rsidP="00E308FB">
      <w:pPr>
        <w:rPr>
          <w:rFonts w:hint="eastAsia"/>
        </w:rPr>
      </w:pPr>
      <w:r>
        <w:rPr>
          <w:rFonts w:hint="eastAsia"/>
        </w:rPr>
        <w:t>第二部分：最近的食源性疾病爆发</w:t>
      </w:r>
    </w:p>
    <w:p w14:paraId="2F82F507" w14:textId="77777777" w:rsidR="00E426FB" w:rsidRDefault="00E426FB" w:rsidP="00E308FB">
      <w:pPr>
        <w:rPr>
          <w:rFonts w:hint="eastAsia"/>
        </w:rPr>
      </w:pPr>
    </w:p>
    <w:p w14:paraId="45FCB7EA" w14:textId="3C5558DA" w:rsidR="00E426FB" w:rsidRDefault="004C72A7" w:rsidP="00E308FB">
      <w:pPr>
        <w:rPr>
          <w:rFonts w:hint="eastAsia"/>
        </w:rPr>
      </w:pPr>
      <w:r>
        <w:rPr>
          <w:rFonts w:hint="eastAsia"/>
        </w:rPr>
        <w:lastRenderedPageBreak/>
        <w:t>USA：大肠杆菌E.coli，沙门氏菌salmonella</w:t>
      </w:r>
    </w:p>
    <w:p w14:paraId="19A13C8D" w14:textId="3156D8D8" w:rsidR="00E6650B" w:rsidRDefault="004C72A7" w:rsidP="00E308FB">
      <w:pPr>
        <w:rPr>
          <w:rFonts w:hint="eastAsia"/>
        </w:rPr>
      </w:pPr>
      <w:r>
        <w:rPr>
          <w:rFonts w:hint="eastAsia"/>
        </w:rPr>
        <w:t>全球范围内：1、</w:t>
      </w:r>
      <w:proofErr w:type="gramStart"/>
      <w:r>
        <w:rPr>
          <w:rFonts w:hint="eastAsia"/>
        </w:rPr>
        <w:t>诺如病毒</w:t>
      </w:r>
      <w:proofErr w:type="gramEnd"/>
      <w:r>
        <w:rPr>
          <w:rFonts w:hint="eastAsia"/>
        </w:rPr>
        <w:t>Noroviruses（通过未充分洗手的感染者的</w:t>
      </w:r>
      <w:proofErr w:type="gramStart"/>
      <w:r>
        <w:rPr>
          <w:rFonts w:hint="eastAsia"/>
        </w:rPr>
        <w:t>手转移</w:t>
      </w:r>
      <w:proofErr w:type="gramEnd"/>
      <w:r>
        <w:rPr>
          <w:rFonts w:hint="eastAsia"/>
        </w:rPr>
        <w:t>到食物表面。</w:t>
      </w:r>
    </w:p>
    <w:p w14:paraId="7743EF19" w14:textId="26EA86A8" w:rsidR="00E6650B" w:rsidRPr="0079270B" w:rsidRDefault="004C72A7" w:rsidP="00E308FB">
      <w:pPr>
        <w:rPr>
          <w:rFonts w:hint="eastAsia"/>
          <w:b/>
          <w:bCs/>
          <w:color w:val="E97132" w:themeColor="accent2"/>
        </w:rPr>
      </w:pPr>
      <w:r w:rsidRPr="0079270B">
        <w:rPr>
          <w:rFonts w:hint="eastAsia"/>
          <w:b/>
          <w:bCs/>
          <w:color w:val="E97132" w:themeColor="accent2"/>
        </w:rPr>
        <w:t>洗手、防止手直接接触食物、洗水果蔬菜、彻底煮熟贝类等。</w:t>
      </w:r>
    </w:p>
    <w:p w14:paraId="5CC1CC29" w14:textId="34C86AEC" w:rsidR="00AE6020" w:rsidRDefault="004C72A7" w:rsidP="00E308FB">
      <w:pPr>
        <w:rPr>
          <w:rFonts w:hint="eastAsia"/>
        </w:rPr>
      </w:pPr>
      <w:r>
        <w:rPr>
          <w:rFonts w:hint="eastAsia"/>
        </w:rPr>
        <w:t>2、脱氢乙酸钠（继苯甲酸钠、山梨酸</w:t>
      </w:r>
      <w:proofErr w:type="gramStart"/>
      <w:r>
        <w:rPr>
          <w:rFonts w:hint="eastAsia"/>
        </w:rPr>
        <w:t>钾之后</w:t>
      </w:r>
      <w:proofErr w:type="gramEnd"/>
      <w:r>
        <w:rPr>
          <w:rFonts w:hint="eastAsia"/>
        </w:rPr>
        <w:t>的新一代食品防腐保鲜剂，长期使用脱氢乙酸</w:t>
      </w:r>
      <w:proofErr w:type="gramStart"/>
      <w:r>
        <w:rPr>
          <w:rFonts w:hint="eastAsia"/>
        </w:rPr>
        <w:t>钠可能</w:t>
      </w:r>
      <w:proofErr w:type="gramEnd"/>
      <w:r>
        <w:rPr>
          <w:rFonts w:hint="eastAsia"/>
        </w:rPr>
        <w:t>引起肝肾和中枢神经系统的损伤。</w:t>
      </w:r>
    </w:p>
    <w:p w14:paraId="5DDC87A4" w14:textId="77777777" w:rsidR="00E74C3C" w:rsidRDefault="00E74C3C" w:rsidP="00E308FB">
      <w:pPr>
        <w:rPr>
          <w:rFonts w:hint="eastAsia"/>
        </w:rPr>
      </w:pPr>
    </w:p>
    <w:p w14:paraId="4201E38B" w14:textId="77777777" w:rsidR="00E74C3C" w:rsidRDefault="00E74C3C" w:rsidP="00E308FB">
      <w:pPr>
        <w:rPr>
          <w:rFonts w:hint="eastAsia"/>
        </w:rPr>
      </w:pPr>
    </w:p>
    <w:p w14:paraId="088A44F5" w14:textId="4BCC7513" w:rsidR="00E74C3C" w:rsidRDefault="004C72A7" w:rsidP="00E308FB">
      <w:pPr>
        <w:rPr>
          <w:rFonts w:hint="eastAsia"/>
        </w:rPr>
      </w:pPr>
      <w:r>
        <w:rPr>
          <w:rFonts w:hint="eastAsia"/>
        </w:rPr>
        <w:t>第三部分：食品安全系统的复杂性</w:t>
      </w:r>
    </w:p>
    <w:p w14:paraId="55AC3640" w14:textId="77777777" w:rsidR="00E74C3C" w:rsidRDefault="00E74C3C" w:rsidP="00E308FB">
      <w:pPr>
        <w:rPr>
          <w:rFonts w:hint="eastAsia"/>
        </w:rPr>
      </w:pPr>
    </w:p>
    <w:p w14:paraId="7BE33690" w14:textId="060F3334" w:rsidR="00E74C3C" w:rsidRDefault="004C72A7" w:rsidP="00E308FB">
      <w:pPr>
        <w:rPr>
          <w:rFonts w:hint="eastAsia"/>
        </w:rPr>
      </w:pPr>
      <w:r>
        <w:rPr>
          <w:rFonts w:hint="eastAsia"/>
        </w:rPr>
        <w:t>利益的相关者及其职责</w:t>
      </w:r>
    </w:p>
    <w:p w14:paraId="4978456B" w14:textId="77777777" w:rsidR="00DE2CFC" w:rsidRDefault="00DE2CFC" w:rsidP="00E308FB">
      <w:pPr>
        <w:rPr>
          <w:rFonts w:hint="eastAsia"/>
        </w:rPr>
      </w:pPr>
    </w:p>
    <w:p w14:paraId="5E3F40CB" w14:textId="3C25FFDE" w:rsidR="0011793B" w:rsidRDefault="004C72A7" w:rsidP="00E308FB">
      <w:pPr>
        <w:rPr>
          <w:rFonts w:hint="eastAsia"/>
        </w:rPr>
      </w:pPr>
      <w:r>
        <w:rPr>
          <w:rFonts w:hint="eastAsia"/>
        </w:rPr>
        <w:t>政府监管机构：管理计划，风险评估，风险沟通，食品抽样，指定地方食品安全检测，向公民普及风险信息。</w:t>
      </w:r>
    </w:p>
    <w:p w14:paraId="0ECDABD0" w14:textId="043325DB" w:rsidR="001D195B" w:rsidRDefault="004C72A7" w:rsidP="00E308FB">
      <w:pPr>
        <w:rPr>
          <w:rFonts w:hint="eastAsia"/>
        </w:rPr>
      </w:pPr>
      <w:r>
        <w:rPr>
          <w:rFonts w:hint="eastAsia"/>
        </w:rPr>
        <w:t>私营部门：原料采购、保鲜运输；创造更多消费者喜欢的产品</w:t>
      </w:r>
    </w:p>
    <w:p w14:paraId="1327B35A" w14:textId="39F0B3C4" w:rsidR="00F1080B" w:rsidRDefault="004C72A7" w:rsidP="00E308FB">
      <w:pPr>
        <w:rPr>
          <w:rFonts w:hint="eastAsia"/>
          <w:color w:val="FF0000"/>
        </w:rPr>
      </w:pPr>
      <w:r>
        <w:rPr>
          <w:rFonts w:hint="eastAsia"/>
        </w:rPr>
        <w:t>消费者团体：</w:t>
      </w:r>
      <w:r w:rsidRPr="00F1080B">
        <w:rPr>
          <w:rFonts w:hint="eastAsia"/>
          <w:color w:val="FF0000"/>
        </w:rPr>
        <w:t>健康美味方便实惠快乐安康</w:t>
      </w:r>
    </w:p>
    <w:p w14:paraId="77758D3D" w14:textId="046931F0" w:rsidR="00F1080B" w:rsidRDefault="004C72A7" w:rsidP="00E308FB">
      <w:pPr>
        <w:rPr>
          <w:rFonts w:hint="eastAsia"/>
        </w:rPr>
      </w:pPr>
      <w:r w:rsidRPr="00F1080B">
        <w:rPr>
          <w:rFonts w:hint="eastAsia"/>
        </w:rPr>
        <w:t>学术界</w:t>
      </w:r>
      <w:r>
        <w:rPr>
          <w:rFonts w:hint="eastAsia"/>
        </w:rPr>
        <w:t>：通过对食品科学的研究，使各个方面减少疾病的发生，为私营企业消费者提供更多的科学信息。</w:t>
      </w:r>
    </w:p>
    <w:p w14:paraId="5A64ED0C" w14:textId="77777777" w:rsidR="004A1D40" w:rsidRDefault="004A1D40" w:rsidP="00E308FB">
      <w:pPr>
        <w:rPr>
          <w:rFonts w:hint="eastAsia"/>
        </w:rPr>
      </w:pPr>
    </w:p>
    <w:p w14:paraId="6CDCE6B4" w14:textId="2B3F4EEF" w:rsidR="004A1D40" w:rsidRDefault="004C72A7" w:rsidP="00E308FB">
      <w:pPr>
        <w:rPr>
          <w:rFonts w:hint="eastAsia"/>
        </w:rPr>
      </w:pPr>
      <w:r w:rsidRPr="00EB6BA9">
        <w:rPr>
          <w:rFonts w:hint="eastAsia"/>
        </w:rPr>
        <w:t>从农场到餐桌，食物就像多米诺骨牌一样从农民到消费者。食品供应</w:t>
      </w:r>
      <w:proofErr w:type="gramStart"/>
      <w:r w:rsidRPr="00EB6BA9">
        <w:rPr>
          <w:rFonts w:hint="eastAsia"/>
        </w:rPr>
        <w:t>链包括</w:t>
      </w:r>
      <w:proofErr w:type="gramEnd"/>
      <w:r w:rsidRPr="00EB6BA9">
        <w:rPr>
          <w:rFonts w:hint="eastAsia"/>
        </w:rPr>
        <w:t>将生食（即新鲜农产品）转化为消费者食品的所有活动——从种植和收获，到加工、储存、分销和销售。与此同时，消费者在超市购买食品，支付的钱流动，在食品供应</w:t>
      </w:r>
      <w:proofErr w:type="gramStart"/>
      <w:r w:rsidRPr="00EB6BA9">
        <w:rPr>
          <w:rFonts w:hint="eastAsia"/>
        </w:rPr>
        <w:t>链各个</w:t>
      </w:r>
      <w:proofErr w:type="gramEnd"/>
      <w:r w:rsidRPr="00EB6BA9">
        <w:rPr>
          <w:rFonts w:hint="eastAsia"/>
        </w:rPr>
        <w:t>环节工作的人，再次以多米诺骨牌的形式从消费者回到农民。</w:t>
      </w:r>
    </w:p>
    <w:p w14:paraId="2AACAAE8" w14:textId="77777777" w:rsidR="000B205E" w:rsidRDefault="000B205E" w:rsidP="00E308FB">
      <w:pPr>
        <w:rPr>
          <w:rFonts w:hint="eastAsia"/>
        </w:rPr>
      </w:pPr>
    </w:p>
    <w:p w14:paraId="5BA0B10E" w14:textId="3A28EB46" w:rsidR="000B205E" w:rsidRDefault="004C72A7" w:rsidP="00E308FB">
      <w:pPr>
        <w:rPr>
          <w:rFonts w:hint="eastAsia"/>
        </w:rPr>
      </w:pPr>
      <w:r>
        <w:rPr>
          <w:rFonts w:hint="eastAsia"/>
        </w:rPr>
        <w:t>中国食品出口合格率很高，但是内销食品合格率只有90%，说明内外有别。</w:t>
      </w:r>
    </w:p>
    <w:p w14:paraId="3EA4EA0D" w14:textId="77777777" w:rsidR="00047826" w:rsidRDefault="00047826" w:rsidP="00E308FB">
      <w:pPr>
        <w:rPr>
          <w:rFonts w:hint="eastAsia"/>
        </w:rPr>
      </w:pPr>
    </w:p>
    <w:p w14:paraId="298C4A87" w14:textId="4B5F5F6D" w:rsidR="00047826" w:rsidRDefault="004C72A7" w:rsidP="00E308FB">
      <w:pPr>
        <w:rPr>
          <w:rFonts w:hint="eastAsia"/>
        </w:rPr>
      </w:pPr>
      <w:r>
        <w:rPr>
          <w:rFonts w:hint="eastAsia"/>
        </w:rPr>
        <w:t>第四部分：如何解决食品安全的挑战？</w:t>
      </w:r>
    </w:p>
    <w:p w14:paraId="7E98200A" w14:textId="77777777" w:rsidR="00A8440E" w:rsidRDefault="00A8440E" w:rsidP="00E308FB">
      <w:pPr>
        <w:rPr>
          <w:rFonts w:hint="eastAsia"/>
        </w:rPr>
      </w:pPr>
    </w:p>
    <w:p w14:paraId="2AF4AB25" w14:textId="7F895A0B" w:rsidR="00A8440E" w:rsidRPr="001F0313" w:rsidRDefault="004C72A7" w:rsidP="00076C2C">
      <w:pPr>
        <w:pStyle w:val="a9"/>
        <w:numPr>
          <w:ilvl w:val="0"/>
          <w:numId w:val="3"/>
        </w:numPr>
        <w:rPr>
          <w:rFonts w:hint="eastAsia"/>
          <w:b/>
          <w:bCs/>
        </w:rPr>
      </w:pPr>
      <w:r w:rsidRPr="001F0313">
        <w:rPr>
          <w:rFonts w:hint="eastAsia"/>
          <w:b/>
          <w:bCs/>
          <w:color w:val="A02B93" w:themeColor="accent5"/>
        </w:rPr>
        <w:t>GAP（Good Agricultural practices）：是</w:t>
      </w:r>
      <w:r w:rsidR="00DC52B2" w:rsidRPr="001F0313">
        <w:rPr>
          <w:rFonts w:hint="eastAsia"/>
          <w:b/>
          <w:bCs/>
          <w:color w:val="A02B93" w:themeColor="accent5"/>
        </w:rPr>
        <w:t>一套旨在确保农业生产过程中的食品安全</w:t>
      </w:r>
      <w:r w:rsidR="00DC52B2" w:rsidRPr="001F0313">
        <w:rPr>
          <w:rFonts w:hint="eastAsia"/>
          <w:b/>
          <w:bCs/>
          <w:color w:val="A02B93" w:themeColor="accent5"/>
        </w:rPr>
        <w:lastRenderedPageBreak/>
        <w:t>的标准和指南。</w:t>
      </w:r>
      <w:r w:rsidRPr="001F0313">
        <w:rPr>
          <w:rFonts w:hint="eastAsia"/>
          <w:b/>
          <w:bCs/>
          <w:color w:val="A02B93" w:themeColor="accent5"/>
        </w:rPr>
        <w:t>应用现有的知识来处理农场生产和生产</w:t>
      </w:r>
      <w:proofErr w:type="gramStart"/>
      <w:r w:rsidRPr="001F0313">
        <w:rPr>
          <w:rFonts w:hint="eastAsia"/>
          <w:b/>
          <w:bCs/>
          <w:color w:val="A02B93" w:themeColor="accent5"/>
        </w:rPr>
        <w:t>后过程</w:t>
      </w:r>
      <w:proofErr w:type="gramEnd"/>
      <w:r w:rsidRPr="001F0313">
        <w:rPr>
          <w:rFonts w:hint="eastAsia"/>
          <w:b/>
          <w:bCs/>
          <w:color w:val="A02B93" w:themeColor="accent5"/>
        </w:rPr>
        <w:t>的环境、经济和社会可持续性，从而获得安全而健康的食物和非食用农产品。</w:t>
      </w:r>
      <w:r w:rsidR="001F0313">
        <w:rPr>
          <w:rFonts w:hint="eastAsia"/>
          <w:b/>
          <w:bCs/>
          <w:color w:val="A02B93" w:themeColor="accent5"/>
        </w:rPr>
        <w:t>【名词解释】</w:t>
      </w:r>
    </w:p>
    <w:p w14:paraId="472C3A8B" w14:textId="77777777" w:rsidR="00076C2C" w:rsidRDefault="00076C2C" w:rsidP="00040EFD">
      <w:pPr>
        <w:pStyle w:val="a9"/>
        <w:ind w:left="360"/>
        <w:rPr>
          <w:rFonts w:hint="eastAsia"/>
        </w:rPr>
      </w:pPr>
    </w:p>
    <w:p w14:paraId="28672DF6" w14:textId="77100FDE" w:rsidR="00040EFD" w:rsidRDefault="004C72A7" w:rsidP="00040EFD">
      <w:pPr>
        <w:pStyle w:val="a9"/>
        <w:ind w:left="360"/>
        <w:rPr>
          <w:rFonts w:hint="eastAsia"/>
        </w:rPr>
      </w:pPr>
      <w:r>
        <w:rPr>
          <w:rFonts w:hint="eastAsia"/>
        </w:rPr>
        <w:t>适用于农场生产和产后工作的一系列原则，可在考虑到经济、社会和环境的可持续性的情况下生产安全和健康的食品和非粮食农产品。</w:t>
      </w:r>
    </w:p>
    <w:p w14:paraId="5159C96E" w14:textId="77777777" w:rsidR="0017177D" w:rsidRDefault="0017177D" w:rsidP="00040EFD">
      <w:pPr>
        <w:pStyle w:val="a9"/>
        <w:ind w:left="360"/>
        <w:rPr>
          <w:rFonts w:hint="eastAsia"/>
        </w:rPr>
      </w:pPr>
    </w:p>
    <w:p w14:paraId="732C4FEA" w14:textId="6ECB94D2" w:rsidR="0017177D" w:rsidRDefault="004C72A7" w:rsidP="00040EFD">
      <w:pPr>
        <w:pStyle w:val="a9"/>
        <w:ind w:left="360"/>
        <w:rPr>
          <w:rFonts w:hint="eastAsia"/>
        </w:rPr>
      </w:pPr>
      <w:r>
        <w:rPr>
          <w:rFonts w:hint="eastAsia"/>
        </w:rPr>
        <w:t>GAP是很多国家采购的先决条件</w:t>
      </w:r>
    </w:p>
    <w:p w14:paraId="3030D4A9" w14:textId="77777777" w:rsidR="00CB27A6" w:rsidRDefault="00CB27A6" w:rsidP="00040EFD">
      <w:pPr>
        <w:pStyle w:val="a9"/>
        <w:ind w:left="360"/>
        <w:rPr>
          <w:rFonts w:hint="eastAsia"/>
        </w:rPr>
      </w:pPr>
    </w:p>
    <w:p w14:paraId="31517E69" w14:textId="385DD1BD" w:rsidR="00CB27A6" w:rsidRDefault="004C72A7" w:rsidP="00040EFD">
      <w:pPr>
        <w:pStyle w:val="a9"/>
        <w:ind w:left="360"/>
        <w:rPr>
          <w:rFonts w:hint="eastAsia"/>
        </w:rPr>
      </w:pPr>
      <w:r>
        <w:rPr>
          <w:rFonts w:hint="eastAsia"/>
        </w:rPr>
        <w:t>GAP是根据FDA的指南，尽量减少新鲜水果和蔬菜的微生物食品安全危害。</w:t>
      </w:r>
    </w:p>
    <w:p w14:paraId="3B10EECD" w14:textId="77777777" w:rsidR="0077052A" w:rsidRDefault="0077052A" w:rsidP="00040EFD">
      <w:pPr>
        <w:pStyle w:val="a9"/>
        <w:ind w:left="360"/>
        <w:rPr>
          <w:rFonts w:hint="eastAsia"/>
        </w:rPr>
      </w:pPr>
    </w:p>
    <w:p w14:paraId="605DDBFB" w14:textId="06D82DC1" w:rsidR="0077052A" w:rsidRDefault="004C72A7" w:rsidP="00040EFD">
      <w:pPr>
        <w:pStyle w:val="a9"/>
        <w:ind w:left="360"/>
        <w:rPr>
          <w:rFonts w:hint="eastAsia"/>
        </w:rPr>
      </w:pPr>
      <w:r>
        <w:rPr>
          <w:rFonts w:hint="eastAsia"/>
        </w:rPr>
        <w:t>获得GAP认证的方式是指定食品安全计划，然后参加GAP工作坊，最后安排GAP审核。</w:t>
      </w:r>
    </w:p>
    <w:p w14:paraId="3FE47301" w14:textId="77777777" w:rsidR="00822AD5" w:rsidRDefault="00822AD5" w:rsidP="00040EFD">
      <w:pPr>
        <w:pStyle w:val="a9"/>
        <w:ind w:left="360"/>
        <w:rPr>
          <w:rFonts w:hint="eastAsia"/>
        </w:rPr>
      </w:pPr>
    </w:p>
    <w:p w14:paraId="311D20F2" w14:textId="336603CE" w:rsidR="00822AD5" w:rsidRDefault="004C72A7" w:rsidP="002B060F">
      <w:pPr>
        <w:pStyle w:val="a9"/>
        <w:numPr>
          <w:ilvl w:val="0"/>
          <w:numId w:val="3"/>
        </w:numPr>
        <w:rPr>
          <w:rFonts w:hint="eastAsia"/>
        </w:rPr>
      </w:pPr>
      <w:r>
        <w:rPr>
          <w:rFonts w:hint="eastAsia"/>
        </w:rPr>
        <w:t>HACCP</w:t>
      </w:r>
    </w:p>
    <w:p w14:paraId="3B9DF321" w14:textId="77777777" w:rsidR="002B060F" w:rsidRDefault="002B060F" w:rsidP="002B060F">
      <w:pPr>
        <w:rPr>
          <w:rFonts w:hint="eastAsia"/>
        </w:rPr>
      </w:pPr>
    </w:p>
    <w:p w14:paraId="0556175A" w14:textId="5E0D3458" w:rsidR="002B060F" w:rsidRDefault="002B060F" w:rsidP="002B060F">
      <w:pPr>
        <w:rPr>
          <w:rFonts w:hint="eastAsia"/>
        </w:rPr>
      </w:pPr>
      <w:r w:rsidRPr="002B060F">
        <w:rPr>
          <w:noProof/>
        </w:rPr>
        <w:drawing>
          <wp:inline distT="0" distB="0" distL="0" distR="0" wp14:anchorId="2DDE4ECC" wp14:editId="4481A4F4">
            <wp:extent cx="2690093" cy="2263336"/>
            <wp:effectExtent l="0" t="0" r="0" b="3810"/>
            <wp:docPr id="1090466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66235" name=""/>
                    <pic:cNvPicPr/>
                  </pic:nvPicPr>
                  <pic:blipFill>
                    <a:blip r:embed="rId11"/>
                    <a:stretch>
                      <a:fillRect/>
                    </a:stretch>
                  </pic:blipFill>
                  <pic:spPr>
                    <a:xfrm>
                      <a:off x="0" y="0"/>
                      <a:ext cx="2690093" cy="2263336"/>
                    </a:xfrm>
                    <a:prstGeom prst="rect">
                      <a:avLst/>
                    </a:prstGeom>
                  </pic:spPr>
                </pic:pic>
              </a:graphicData>
            </a:graphic>
          </wp:inline>
        </w:drawing>
      </w:r>
    </w:p>
    <w:p w14:paraId="4B5E75A3" w14:textId="77777777" w:rsidR="002B060F" w:rsidRDefault="002B060F" w:rsidP="002B060F">
      <w:pPr>
        <w:rPr>
          <w:rFonts w:hint="eastAsia"/>
        </w:rPr>
      </w:pPr>
    </w:p>
    <w:p w14:paraId="36ED78E5" w14:textId="5C385918" w:rsidR="002B060F" w:rsidRDefault="004C72A7" w:rsidP="002B060F">
      <w:pPr>
        <w:rPr>
          <w:rFonts w:hint="eastAsia"/>
        </w:rPr>
      </w:pPr>
      <w:r>
        <w:rPr>
          <w:rFonts w:hint="eastAsia"/>
        </w:rPr>
        <w:t>具体名称如上所示</w:t>
      </w:r>
    </w:p>
    <w:p w14:paraId="6AA58570" w14:textId="2BE7CD0B" w:rsidR="00924AFA" w:rsidRPr="001F0313" w:rsidRDefault="004C72A7" w:rsidP="00924AFA">
      <w:pPr>
        <w:rPr>
          <w:rFonts w:hint="eastAsia"/>
          <w:b/>
          <w:bCs/>
        </w:rPr>
      </w:pPr>
      <w:r w:rsidRPr="001F0313">
        <w:rPr>
          <w:rFonts w:hint="eastAsia"/>
          <w:b/>
          <w:bCs/>
          <w:color w:val="A02B93" w:themeColor="accent5"/>
        </w:rPr>
        <w:t>危害分析和关键控制点是指对食品安全危害予以识别、评估和控制的系统化方法。</w:t>
      </w:r>
      <w:r w:rsidR="001F0313">
        <w:rPr>
          <w:rFonts w:hint="eastAsia"/>
          <w:b/>
          <w:bCs/>
          <w:color w:val="A02B93" w:themeColor="accent5"/>
        </w:rPr>
        <w:t>【名词解释】</w:t>
      </w:r>
    </w:p>
    <w:p w14:paraId="429C7CC1" w14:textId="77777777" w:rsidR="00E90DA3" w:rsidRDefault="00E90DA3" w:rsidP="00924AFA">
      <w:pPr>
        <w:rPr>
          <w:rFonts w:hint="eastAsia"/>
        </w:rPr>
      </w:pPr>
    </w:p>
    <w:p w14:paraId="76DDA52E" w14:textId="3255FA61" w:rsidR="00E90DA3" w:rsidRDefault="004C72A7" w:rsidP="00E90DA3">
      <w:pPr>
        <w:rPr>
          <w:rFonts w:hint="eastAsia"/>
        </w:rPr>
      </w:pPr>
      <w:r>
        <w:rPr>
          <w:rFonts w:hint="eastAsia"/>
        </w:rPr>
        <w:t>HACCP（确保食品安全的管理系统），这种管理系统一般由下列各部分组成：</w:t>
      </w:r>
    </w:p>
    <w:p w14:paraId="3016C954" w14:textId="0F4DD249" w:rsidR="00E90DA3" w:rsidRPr="00E90DA3" w:rsidRDefault="004C72A7" w:rsidP="00E90DA3">
      <w:pPr>
        <w:rPr>
          <w:rFonts w:hint="eastAsia"/>
          <w:color w:val="00B0F0"/>
        </w:rPr>
      </w:pPr>
      <w:r w:rsidRPr="00E90DA3">
        <w:rPr>
          <w:rFonts w:hint="eastAsia"/>
          <w:color w:val="00B0F0"/>
        </w:rPr>
        <w:t>1、对从原料采购→产品加工→消费各个环节可能出现的危害进行分析和评估。</w:t>
      </w:r>
    </w:p>
    <w:p w14:paraId="7536597A" w14:textId="6A9F7858" w:rsidR="00E90DA3" w:rsidRPr="00E90DA3" w:rsidRDefault="004C72A7" w:rsidP="00E90DA3">
      <w:pPr>
        <w:rPr>
          <w:rFonts w:hint="eastAsia"/>
          <w:color w:val="00B0F0"/>
        </w:rPr>
      </w:pPr>
      <w:r w:rsidRPr="00E90DA3">
        <w:rPr>
          <w:rFonts w:hint="eastAsia"/>
          <w:color w:val="00B0F0"/>
        </w:rPr>
        <w:t>2、根据这些分析和评估来设立某一食品从原料直至最终消费这一全过程的关键控制点</w:t>
      </w:r>
    </w:p>
    <w:p w14:paraId="4113A5D7" w14:textId="159EE8DE" w:rsidR="00E90DA3" w:rsidRPr="00E90DA3" w:rsidRDefault="004C72A7" w:rsidP="00E90DA3">
      <w:pPr>
        <w:rPr>
          <w:rFonts w:hint="eastAsia"/>
          <w:color w:val="00B0F0"/>
          <w:lang w:eastAsia="zh-TW"/>
        </w:rPr>
      </w:pPr>
      <w:r w:rsidRPr="00E90DA3">
        <w:rPr>
          <w:rFonts w:hint="eastAsia"/>
          <w:color w:val="00B0F0"/>
        </w:rPr>
        <w:lastRenderedPageBreak/>
        <w:t>（Critical Control Points，CCPS）。</w:t>
      </w:r>
    </w:p>
    <w:p w14:paraId="5962709B" w14:textId="03D5A964" w:rsidR="0079270B" w:rsidRDefault="0079270B" w:rsidP="00E90DA3">
      <w:pPr>
        <w:rPr>
          <w:color w:val="00B0F0"/>
        </w:rPr>
      </w:pPr>
      <w:r>
        <w:rPr>
          <w:rFonts w:hint="eastAsia"/>
          <w:color w:val="00B0F0"/>
        </w:rPr>
        <w:t>3、设定</w:t>
      </w:r>
      <w:r w:rsidR="003A4911">
        <w:rPr>
          <w:rFonts w:hint="eastAsia"/>
          <w:color w:val="00B0F0"/>
        </w:rPr>
        <w:t>关键限制</w:t>
      </w:r>
    </w:p>
    <w:p w14:paraId="29CE0126" w14:textId="0E07B975" w:rsidR="00E90DA3" w:rsidRPr="00E90DA3" w:rsidRDefault="0079270B" w:rsidP="00E90DA3">
      <w:pPr>
        <w:rPr>
          <w:rFonts w:hint="eastAsia"/>
          <w:color w:val="00B0F0"/>
        </w:rPr>
      </w:pPr>
      <w:r>
        <w:rPr>
          <w:rFonts w:hint="eastAsia"/>
          <w:color w:val="00B0F0"/>
        </w:rPr>
        <w:t>4</w:t>
      </w:r>
      <w:r w:rsidR="004C72A7" w:rsidRPr="00E90DA3">
        <w:rPr>
          <w:rFonts w:hint="eastAsia"/>
          <w:color w:val="00B0F0"/>
        </w:rPr>
        <w:t>、建立起能有效监测关键控制点的程序。 该系统的优点是将安全保证的重点由传统</w:t>
      </w:r>
    </w:p>
    <w:p w14:paraId="5F0ED2B0" w14:textId="281E6110" w:rsidR="00E90DA3" w:rsidRPr="00E90DA3" w:rsidRDefault="004C72A7" w:rsidP="00E90DA3">
      <w:pPr>
        <w:rPr>
          <w:rFonts w:hint="eastAsia"/>
          <w:color w:val="00B0F0"/>
        </w:rPr>
      </w:pPr>
      <w:r w:rsidRPr="00E90DA3">
        <w:rPr>
          <w:rFonts w:hint="eastAsia"/>
          <w:color w:val="00B0F0"/>
        </w:rPr>
        <w:t>的对最终产品的检验转移到对工艺过程与原料质量进行管制。这样可以避免因批量生</w:t>
      </w:r>
    </w:p>
    <w:p w14:paraId="2D44E6C2" w14:textId="77777777" w:rsidR="003A4911" w:rsidRDefault="004C72A7" w:rsidP="00E90DA3">
      <w:pPr>
        <w:rPr>
          <w:color w:val="00B0F0"/>
        </w:rPr>
      </w:pPr>
      <w:r w:rsidRPr="00E90DA3">
        <w:rPr>
          <w:rFonts w:hint="eastAsia"/>
          <w:color w:val="00B0F0"/>
        </w:rPr>
        <w:t>产不合格产品而造成的巨大损失。</w:t>
      </w:r>
    </w:p>
    <w:p w14:paraId="6031D5C8" w14:textId="584CE853" w:rsidR="00E90DA3" w:rsidRDefault="003A4911" w:rsidP="00E90DA3">
      <w:pPr>
        <w:rPr>
          <w:rFonts w:hint="eastAsia"/>
          <w:color w:val="00B0F0"/>
        </w:rPr>
      </w:pPr>
      <w:r>
        <w:rPr>
          <w:rFonts w:hint="eastAsia"/>
          <w:color w:val="00B0F0"/>
        </w:rPr>
        <w:t>5、建立纠错措施</w:t>
      </w:r>
    </w:p>
    <w:p w14:paraId="34FA620F" w14:textId="50087540" w:rsidR="0055274B" w:rsidRDefault="003A4911" w:rsidP="00E90DA3">
      <w:pPr>
        <w:rPr>
          <w:rFonts w:hint="eastAsia"/>
          <w:color w:val="00B0F0"/>
        </w:rPr>
      </w:pPr>
      <w:r>
        <w:rPr>
          <w:rFonts w:hint="eastAsia"/>
          <w:color w:val="00B0F0"/>
        </w:rPr>
        <w:t>6、建立验证程序</w:t>
      </w:r>
    </w:p>
    <w:p w14:paraId="3BF9298D" w14:textId="54849C45" w:rsidR="0055274B" w:rsidRDefault="003A4911" w:rsidP="00E90DA3">
      <w:pPr>
        <w:rPr>
          <w:rFonts w:hint="eastAsia"/>
          <w:color w:val="00B0F0"/>
        </w:rPr>
      </w:pPr>
      <w:r>
        <w:rPr>
          <w:rFonts w:hint="eastAsia"/>
          <w:color w:val="00B0F0"/>
        </w:rPr>
        <w:t>7、建立记录保存和文件管理</w:t>
      </w:r>
    </w:p>
    <w:p w14:paraId="2025934B" w14:textId="22841E85" w:rsidR="0055274B" w:rsidRDefault="004C72A7" w:rsidP="0055274B">
      <w:pPr>
        <w:pStyle w:val="2"/>
        <w:rPr>
          <w:rFonts w:hint="eastAsia"/>
        </w:rPr>
      </w:pPr>
      <w:r>
        <w:rPr>
          <w:rFonts w:hint="eastAsia"/>
        </w:rPr>
        <w:t>第二节课：管理案例</w:t>
      </w:r>
    </w:p>
    <w:p w14:paraId="7F45C6C3" w14:textId="77777777" w:rsidR="00745E8D" w:rsidRDefault="00745E8D" w:rsidP="00745E8D">
      <w:pPr>
        <w:rPr>
          <w:rFonts w:hint="eastAsia"/>
        </w:rPr>
      </w:pPr>
    </w:p>
    <w:p w14:paraId="6622A193" w14:textId="5700838F" w:rsidR="00745E8D" w:rsidRDefault="004C72A7" w:rsidP="00745E8D">
      <w:pPr>
        <w:rPr>
          <w:rFonts w:hint="eastAsia"/>
        </w:rPr>
      </w:pPr>
      <w:r>
        <w:rPr>
          <w:rFonts w:hint="eastAsia"/>
        </w:rPr>
        <w:t>第一部分：</w:t>
      </w:r>
    </w:p>
    <w:p w14:paraId="5CA65FD6" w14:textId="77777777" w:rsidR="002D3F21" w:rsidRDefault="002D3F21" w:rsidP="00745E8D">
      <w:pPr>
        <w:rPr>
          <w:rFonts w:hint="eastAsia"/>
        </w:rPr>
      </w:pPr>
    </w:p>
    <w:p w14:paraId="1B1C65AB" w14:textId="5B7C3C46" w:rsidR="00863CA9" w:rsidRDefault="004C72A7" w:rsidP="00745E8D">
      <w:pPr>
        <w:rPr>
          <w:rFonts w:hint="eastAsia"/>
        </w:rPr>
      </w:pPr>
      <w:r>
        <w:rPr>
          <w:rFonts w:hint="eastAsia"/>
        </w:rPr>
        <w:t>1-1</w:t>
      </w:r>
    </w:p>
    <w:p w14:paraId="1B4D8275" w14:textId="5718FEB5" w:rsidR="002D3F21" w:rsidRDefault="004C72A7" w:rsidP="00745E8D">
      <w:pPr>
        <w:rPr>
          <w:rFonts w:hint="eastAsia"/>
        </w:rPr>
      </w:pPr>
      <w:r w:rsidRPr="00863CA9">
        <w:rPr>
          <w:rFonts w:hint="eastAsia"/>
          <w:highlight w:val="yellow"/>
        </w:rPr>
        <w:t>用自己的话概括从农场到餐桌管理导论</w:t>
      </w:r>
      <w:r>
        <w:rPr>
          <w:rFonts w:hint="eastAsia"/>
        </w:rPr>
        <w:t>：</w:t>
      </w:r>
      <w:r w:rsidRPr="002D3F21">
        <w:rPr>
          <w:rFonts w:hint="eastAsia"/>
        </w:rPr>
        <w:t>从农场到餐桌的管理原理指的是确保食品在整个供应链中的安全、质量和</w:t>
      </w:r>
      <w:proofErr w:type="gramStart"/>
      <w:r>
        <w:rPr>
          <w:rFonts w:hint="eastAsia"/>
        </w:rPr>
        <w:t>可</w:t>
      </w:r>
      <w:proofErr w:type="gramEnd"/>
      <w:r w:rsidRPr="002D3F21">
        <w:rPr>
          <w:rFonts w:hint="eastAsia"/>
        </w:rPr>
        <w:t>追溯性。这个过程涵盖了食品从生产到消费的各个阶段，包括种植、收获、加工、运输、储存和销售。</w:t>
      </w:r>
    </w:p>
    <w:p w14:paraId="7A9A15C0" w14:textId="77777777" w:rsidR="00863CA9" w:rsidRDefault="00863CA9" w:rsidP="00745E8D">
      <w:pPr>
        <w:rPr>
          <w:rFonts w:hint="eastAsia"/>
        </w:rPr>
      </w:pPr>
    </w:p>
    <w:p w14:paraId="5B1A7BC4" w14:textId="7150F2D2" w:rsidR="00863CA9" w:rsidRDefault="004C72A7" w:rsidP="00745E8D">
      <w:pPr>
        <w:rPr>
          <w:rFonts w:hint="eastAsia"/>
        </w:rPr>
      </w:pPr>
      <w:r>
        <w:rPr>
          <w:rFonts w:hint="eastAsia"/>
        </w:rPr>
        <w:t>为什么要确保食品质量控制？</w:t>
      </w:r>
    </w:p>
    <w:p w14:paraId="3667076A" w14:textId="25BCFB46" w:rsidR="00AF4DB2" w:rsidRDefault="004C72A7" w:rsidP="00745E8D">
      <w:pPr>
        <w:rPr>
          <w:rFonts w:hint="eastAsia"/>
        </w:rPr>
      </w:pPr>
      <w:r>
        <w:rPr>
          <w:rFonts w:hint="eastAsia"/>
        </w:rPr>
        <w:t>A：1、科技进步和激烈市场竞争</w:t>
      </w:r>
    </w:p>
    <w:p w14:paraId="2B5D2D8C" w14:textId="41628FDF" w:rsidR="00AF4DB2" w:rsidRDefault="004C72A7" w:rsidP="0040717C">
      <w:pPr>
        <w:rPr>
          <w:rFonts w:hint="eastAsia"/>
        </w:rPr>
      </w:pPr>
      <w:r>
        <w:rPr>
          <w:rFonts w:hint="eastAsia"/>
        </w:rPr>
        <w:t>2、适者生存</w:t>
      </w:r>
    </w:p>
    <w:p w14:paraId="68DA0A5D" w14:textId="2F55803E" w:rsidR="0040717C" w:rsidRDefault="004C72A7" w:rsidP="0040717C">
      <w:pPr>
        <w:rPr>
          <w:rFonts w:hint="eastAsia"/>
        </w:rPr>
      </w:pPr>
      <w:r>
        <w:rPr>
          <w:rFonts w:hint="eastAsia"/>
        </w:rPr>
        <w:t>3、质优价廉</w:t>
      </w:r>
    </w:p>
    <w:p w14:paraId="72F548E7" w14:textId="4938213B" w:rsidR="0040717C" w:rsidRDefault="004C72A7" w:rsidP="0040717C">
      <w:pPr>
        <w:rPr>
          <w:rFonts w:hint="eastAsia"/>
        </w:rPr>
      </w:pPr>
      <w:r>
        <w:rPr>
          <w:rFonts w:hint="eastAsia"/>
        </w:rPr>
        <w:t>4、消费者对质量的理解和要求增高</w:t>
      </w:r>
    </w:p>
    <w:p w14:paraId="1356D58E" w14:textId="11C9D8AB" w:rsidR="00162CF8" w:rsidRDefault="004C72A7" w:rsidP="0040717C">
      <w:pPr>
        <w:rPr>
          <w:rFonts w:hint="eastAsia"/>
        </w:rPr>
      </w:pPr>
      <w:r>
        <w:rPr>
          <w:rFonts w:hint="eastAsia"/>
        </w:rPr>
        <w:t>5、由以生产为导向转化到以营销为导向</w:t>
      </w:r>
    </w:p>
    <w:p w14:paraId="508CB1F6" w14:textId="77777777" w:rsidR="00BB0BBB" w:rsidRDefault="00BB0BBB" w:rsidP="0040717C">
      <w:pPr>
        <w:rPr>
          <w:rFonts w:hint="eastAsia"/>
        </w:rPr>
      </w:pPr>
    </w:p>
    <w:p w14:paraId="0B779FA7" w14:textId="4B3DAACC" w:rsidR="00BB0BBB" w:rsidRDefault="004C72A7" w:rsidP="0040717C">
      <w:pPr>
        <w:rPr>
          <w:rFonts w:hint="eastAsia"/>
        </w:rPr>
      </w:pPr>
      <w:r>
        <w:rPr>
          <w:rFonts w:hint="eastAsia"/>
        </w:rPr>
        <w:t>1-2</w:t>
      </w:r>
    </w:p>
    <w:p w14:paraId="2F09D76E" w14:textId="77777777" w:rsidR="00B42C01" w:rsidRDefault="00B42C01" w:rsidP="0040717C">
      <w:pPr>
        <w:rPr>
          <w:rFonts w:hint="eastAsia"/>
        </w:rPr>
      </w:pPr>
    </w:p>
    <w:p w14:paraId="67B01F21" w14:textId="55B073B9" w:rsidR="00B42C01" w:rsidRPr="00DC52B2" w:rsidRDefault="004C72A7" w:rsidP="0040717C">
      <w:pPr>
        <w:rPr>
          <w:rFonts w:hint="eastAsia"/>
          <w:b/>
          <w:bCs/>
        </w:rPr>
      </w:pPr>
      <w:r>
        <w:rPr>
          <w:rFonts w:hint="eastAsia"/>
        </w:rPr>
        <w:t>三种检查：</w:t>
      </w:r>
      <w:r w:rsidRPr="00DC52B2">
        <w:rPr>
          <w:rFonts w:hint="eastAsia"/>
          <w:b/>
          <w:bCs/>
        </w:rPr>
        <w:t>自主检查，品质检查，巡检</w:t>
      </w:r>
    </w:p>
    <w:p w14:paraId="3C5D5B77" w14:textId="77777777" w:rsidR="00B42C01" w:rsidRDefault="00B42C01" w:rsidP="0040717C">
      <w:pPr>
        <w:rPr>
          <w:rFonts w:hint="eastAsia"/>
        </w:rPr>
      </w:pPr>
    </w:p>
    <w:p w14:paraId="3903D1B6" w14:textId="0D824BE5" w:rsidR="00B42C01" w:rsidRDefault="004C72A7" w:rsidP="0040717C">
      <w:pPr>
        <w:rPr>
          <w:rFonts w:hint="eastAsia"/>
        </w:rPr>
      </w:pPr>
      <w:r>
        <w:rPr>
          <w:rFonts w:hint="eastAsia"/>
        </w:rPr>
        <w:t>目的是为了让</w:t>
      </w:r>
      <w:r w:rsidRPr="00B42C01">
        <w:rPr>
          <w:rFonts w:hint="eastAsia"/>
          <w:color w:val="00B0F0"/>
        </w:rPr>
        <w:t>顾客满意</w:t>
      </w:r>
      <w:r>
        <w:rPr>
          <w:rFonts w:hint="eastAsia"/>
        </w:rPr>
        <w:t>（指顾客对其要求已被满足程度的感受）</w:t>
      </w:r>
    </w:p>
    <w:p w14:paraId="3130AB42" w14:textId="77777777" w:rsidR="00B42C01" w:rsidRDefault="00B42C01" w:rsidP="0040717C">
      <w:pPr>
        <w:rPr>
          <w:rFonts w:hint="eastAsia"/>
        </w:rPr>
      </w:pPr>
    </w:p>
    <w:p w14:paraId="70F87D60" w14:textId="5AE9379E" w:rsidR="00B42C01" w:rsidRPr="00653C3C" w:rsidRDefault="004C72A7" w:rsidP="0040717C">
      <w:pPr>
        <w:rPr>
          <w:rFonts w:hint="eastAsia"/>
          <w:b/>
          <w:bCs/>
          <w:color w:val="A02B93" w:themeColor="accent5"/>
        </w:rPr>
      </w:pPr>
      <w:r w:rsidRPr="00653C3C">
        <w:rPr>
          <w:rFonts w:hint="eastAsia"/>
          <w:b/>
          <w:bCs/>
          <w:color w:val="A02B93" w:themeColor="accent5"/>
        </w:rPr>
        <w:t>产品质量的特征：</w:t>
      </w:r>
      <w:r w:rsidR="00653C3C">
        <w:rPr>
          <w:rFonts w:hint="eastAsia"/>
          <w:b/>
          <w:bCs/>
          <w:color w:val="A02B93" w:themeColor="accent5"/>
        </w:rPr>
        <w:t>【简答题】</w:t>
      </w:r>
    </w:p>
    <w:p w14:paraId="24B877BC" w14:textId="17F70254" w:rsidR="00534469" w:rsidRPr="00653C3C" w:rsidRDefault="004C72A7" w:rsidP="00534469">
      <w:pPr>
        <w:pStyle w:val="a9"/>
        <w:numPr>
          <w:ilvl w:val="0"/>
          <w:numId w:val="4"/>
        </w:numPr>
        <w:rPr>
          <w:rFonts w:hint="eastAsia"/>
          <w:b/>
          <w:bCs/>
          <w:color w:val="A02B93" w:themeColor="accent5"/>
        </w:rPr>
      </w:pPr>
      <w:r w:rsidRPr="00653C3C">
        <w:rPr>
          <w:rFonts w:hint="eastAsia"/>
          <w:b/>
          <w:bCs/>
          <w:color w:val="A02B93" w:themeColor="accent5"/>
        </w:rPr>
        <w:t>经济</w:t>
      </w:r>
    </w:p>
    <w:p w14:paraId="561721C5" w14:textId="6420C537" w:rsidR="00534469" w:rsidRPr="00653C3C" w:rsidRDefault="004C72A7" w:rsidP="00534469">
      <w:pPr>
        <w:pStyle w:val="a9"/>
        <w:numPr>
          <w:ilvl w:val="0"/>
          <w:numId w:val="4"/>
        </w:numPr>
        <w:rPr>
          <w:rFonts w:hint="eastAsia"/>
          <w:b/>
          <w:bCs/>
          <w:color w:val="A02B93" w:themeColor="accent5"/>
        </w:rPr>
      </w:pPr>
      <w:r w:rsidRPr="00653C3C">
        <w:rPr>
          <w:rFonts w:hint="eastAsia"/>
          <w:b/>
          <w:bCs/>
          <w:color w:val="A02B93" w:themeColor="accent5"/>
        </w:rPr>
        <w:t>范围广</w:t>
      </w:r>
    </w:p>
    <w:p w14:paraId="174255E0" w14:textId="152B9A4D" w:rsidR="00534469" w:rsidRPr="00653C3C" w:rsidRDefault="004C72A7" w:rsidP="00534469">
      <w:pPr>
        <w:pStyle w:val="a9"/>
        <w:numPr>
          <w:ilvl w:val="0"/>
          <w:numId w:val="4"/>
        </w:numPr>
        <w:rPr>
          <w:rFonts w:hint="eastAsia"/>
          <w:b/>
          <w:bCs/>
          <w:color w:val="A02B93" w:themeColor="accent5"/>
        </w:rPr>
      </w:pPr>
      <w:r w:rsidRPr="00653C3C">
        <w:rPr>
          <w:rFonts w:hint="eastAsia"/>
          <w:b/>
          <w:bCs/>
          <w:color w:val="A02B93" w:themeColor="accent5"/>
        </w:rPr>
        <w:t>及时性：顾客对产品的要求不断变化，需要跟上</w:t>
      </w:r>
    </w:p>
    <w:p w14:paraId="72684C5E" w14:textId="58567F82" w:rsidR="00517352" w:rsidRDefault="004C72A7" w:rsidP="00534469">
      <w:pPr>
        <w:pStyle w:val="a9"/>
        <w:numPr>
          <w:ilvl w:val="0"/>
          <w:numId w:val="4"/>
        </w:numPr>
        <w:rPr>
          <w:rFonts w:hint="eastAsia"/>
        </w:rPr>
      </w:pPr>
      <w:r w:rsidRPr="00653C3C">
        <w:rPr>
          <w:rFonts w:hint="eastAsia"/>
          <w:b/>
          <w:bCs/>
          <w:color w:val="A02B93" w:themeColor="accent5"/>
        </w:rPr>
        <w:t>相关性：顾客和其他相关方对同产品功能可能略有不同</w:t>
      </w:r>
    </w:p>
    <w:p w14:paraId="51EEA39B" w14:textId="77777777" w:rsidR="00510FB5" w:rsidRDefault="00510FB5" w:rsidP="00510FB5">
      <w:pPr>
        <w:pStyle w:val="a9"/>
        <w:ind w:left="360"/>
        <w:rPr>
          <w:rFonts w:hint="eastAsia"/>
        </w:rPr>
      </w:pPr>
    </w:p>
    <w:p w14:paraId="03EE15AB" w14:textId="49A9E9E6" w:rsidR="00563B4A" w:rsidRPr="00653C3C" w:rsidRDefault="004C72A7" w:rsidP="00563B4A">
      <w:pPr>
        <w:rPr>
          <w:rFonts w:hint="eastAsia"/>
          <w:b/>
          <w:bCs/>
          <w:color w:val="A02B93" w:themeColor="accent5"/>
        </w:rPr>
      </w:pPr>
      <w:r w:rsidRPr="00653C3C">
        <w:rPr>
          <w:rFonts w:hint="eastAsia"/>
          <w:b/>
          <w:bCs/>
          <w:color w:val="A02B93" w:themeColor="accent5"/>
        </w:rPr>
        <w:t>NFC juice（Not from concentrate）</w:t>
      </w:r>
      <w:r w:rsidR="00653C3C">
        <w:rPr>
          <w:rFonts w:hint="eastAsia"/>
          <w:b/>
          <w:bCs/>
          <w:color w:val="A02B93" w:themeColor="accent5"/>
        </w:rPr>
        <w:t>【选择】</w:t>
      </w:r>
    </w:p>
    <w:p w14:paraId="69ED1650" w14:textId="77777777" w:rsidR="00C26C9C" w:rsidRDefault="00C26C9C" w:rsidP="00563B4A">
      <w:pPr>
        <w:rPr>
          <w:rFonts w:hint="eastAsia"/>
        </w:rPr>
      </w:pPr>
    </w:p>
    <w:p w14:paraId="45FADE70" w14:textId="46CA7E83" w:rsidR="00C26C9C" w:rsidRPr="00653C3C" w:rsidRDefault="004C72A7" w:rsidP="00563B4A">
      <w:pPr>
        <w:rPr>
          <w:rFonts w:hint="eastAsia"/>
          <w:b/>
          <w:bCs/>
          <w:color w:val="A02B93" w:themeColor="accent5"/>
        </w:rPr>
      </w:pPr>
      <w:r w:rsidRPr="00653C3C">
        <w:rPr>
          <w:rFonts w:hint="eastAsia"/>
          <w:b/>
          <w:bCs/>
          <w:color w:val="A02B93" w:themeColor="accent5"/>
        </w:rPr>
        <w:t>QC和QA的区别：</w:t>
      </w:r>
      <w:r w:rsidR="00653C3C">
        <w:rPr>
          <w:rFonts w:hint="eastAsia"/>
          <w:b/>
          <w:bCs/>
          <w:color w:val="A02B93" w:themeColor="accent5"/>
        </w:rPr>
        <w:t>【简答题】</w:t>
      </w:r>
    </w:p>
    <w:p w14:paraId="2ABEFD89" w14:textId="77777777" w:rsidR="003C429E" w:rsidRDefault="003C429E" w:rsidP="00563B4A">
      <w:pPr>
        <w:rPr>
          <w:rFonts w:hint="eastAsia"/>
        </w:rPr>
      </w:pPr>
    </w:p>
    <w:p w14:paraId="5A2A3DB2" w14:textId="0E5D609B" w:rsidR="00FD58AE" w:rsidRPr="00653C3C" w:rsidRDefault="004C72A7" w:rsidP="00563B4A">
      <w:pPr>
        <w:rPr>
          <w:rFonts w:hint="eastAsia"/>
          <w:b/>
          <w:bCs/>
          <w:color w:val="A02B93" w:themeColor="accent5"/>
        </w:rPr>
      </w:pPr>
      <w:r w:rsidRPr="00653C3C">
        <w:rPr>
          <w:rFonts w:hint="eastAsia"/>
          <w:b/>
          <w:bCs/>
          <w:color w:val="A02B93" w:themeColor="accent5"/>
        </w:rPr>
        <w:t>QC：质量控制</w:t>
      </w:r>
    </w:p>
    <w:p w14:paraId="735BF90C" w14:textId="25C130BC" w:rsidR="00FD58AE" w:rsidRPr="00653C3C" w:rsidRDefault="004C72A7" w:rsidP="00701997">
      <w:pPr>
        <w:pStyle w:val="a9"/>
        <w:numPr>
          <w:ilvl w:val="0"/>
          <w:numId w:val="6"/>
        </w:numPr>
        <w:rPr>
          <w:rFonts w:hint="eastAsia"/>
          <w:b/>
          <w:bCs/>
          <w:color w:val="A02B93" w:themeColor="accent5"/>
        </w:rPr>
      </w:pPr>
      <w:r w:rsidRPr="00653C3C">
        <w:rPr>
          <w:rFonts w:hint="eastAsia"/>
          <w:b/>
          <w:bCs/>
          <w:color w:val="A02B93" w:themeColor="accent5"/>
        </w:rPr>
        <w:t>关注缺陷的识别</w:t>
      </w:r>
    </w:p>
    <w:p w14:paraId="29D94F79" w14:textId="20B4BFA9" w:rsidR="00701997" w:rsidRPr="00653C3C" w:rsidRDefault="004C72A7" w:rsidP="00701997">
      <w:pPr>
        <w:pStyle w:val="a9"/>
        <w:numPr>
          <w:ilvl w:val="0"/>
          <w:numId w:val="6"/>
        </w:numPr>
        <w:rPr>
          <w:rFonts w:hint="eastAsia"/>
          <w:b/>
          <w:bCs/>
          <w:color w:val="A02B93" w:themeColor="accent5"/>
        </w:rPr>
      </w:pPr>
      <w:r w:rsidRPr="00653C3C">
        <w:rPr>
          <w:rFonts w:hint="eastAsia"/>
          <w:b/>
          <w:bCs/>
          <w:color w:val="A02B93" w:themeColor="accent5"/>
        </w:rPr>
        <w:t>反应式过程</w:t>
      </w:r>
    </w:p>
    <w:p w14:paraId="1AB3991B" w14:textId="421664E7" w:rsidR="00701997" w:rsidRPr="00653C3C" w:rsidRDefault="004C72A7" w:rsidP="00701997">
      <w:pPr>
        <w:pStyle w:val="a9"/>
        <w:numPr>
          <w:ilvl w:val="0"/>
          <w:numId w:val="6"/>
        </w:numPr>
        <w:rPr>
          <w:rFonts w:hint="eastAsia"/>
          <w:b/>
          <w:bCs/>
          <w:color w:val="A02B93" w:themeColor="accent5"/>
        </w:rPr>
      </w:pPr>
      <w:r w:rsidRPr="00653C3C">
        <w:rPr>
          <w:rFonts w:hint="eastAsia"/>
          <w:b/>
          <w:bCs/>
          <w:color w:val="A02B93" w:themeColor="accent5"/>
        </w:rPr>
        <w:t>基于产品的方案</w:t>
      </w:r>
    </w:p>
    <w:p w14:paraId="1F9A3DAE" w14:textId="0B9AC442" w:rsidR="004A1534" w:rsidRPr="00653C3C" w:rsidRDefault="004C72A7" w:rsidP="00701997">
      <w:pPr>
        <w:pStyle w:val="a9"/>
        <w:numPr>
          <w:ilvl w:val="0"/>
          <w:numId w:val="6"/>
        </w:numPr>
        <w:rPr>
          <w:rFonts w:hint="eastAsia"/>
          <w:b/>
          <w:bCs/>
          <w:color w:val="A02B93" w:themeColor="accent5"/>
        </w:rPr>
      </w:pPr>
      <w:r w:rsidRPr="00653C3C">
        <w:rPr>
          <w:rFonts w:hint="eastAsia"/>
          <w:b/>
          <w:bCs/>
          <w:color w:val="A02B93" w:themeColor="accent5"/>
        </w:rPr>
        <w:t>验证质量</w:t>
      </w:r>
    </w:p>
    <w:p w14:paraId="3ECB11E0" w14:textId="494BD0EA" w:rsidR="003C429E" w:rsidRPr="00653C3C" w:rsidRDefault="004C72A7" w:rsidP="00563B4A">
      <w:pPr>
        <w:rPr>
          <w:rFonts w:hint="eastAsia"/>
          <w:b/>
          <w:bCs/>
          <w:color w:val="A02B93" w:themeColor="accent5"/>
        </w:rPr>
      </w:pPr>
      <w:r w:rsidRPr="00653C3C">
        <w:rPr>
          <w:rFonts w:hint="eastAsia"/>
          <w:b/>
          <w:bCs/>
          <w:color w:val="A02B93" w:themeColor="accent5"/>
        </w:rPr>
        <w:t>QA：质量保证</w:t>
      </w:r>
    </w:p>
    <w:p w14:paraId="709D16A1" w14:textId="4F7890B5" w:rsidR="00BC07B8" w:rsidRPr="00653C3C" w:rsidRDefault="004C72A7" w:rsidP="00BC07B8">
      <w:pPr>
        <w:pStyle w:val="a9"/>
        <w:numPr>
          <w:ilvl w:val="0"/>
          <w:numId w:val="5"/>
        </w:numPr>
        <w:rPr>
          <w:rFonts w:hint="eastAsia"/>
          <w:b/>
          <w:bCs/>
          <w:color w:val="A02B93" w:themeColor="accent5"/>
        </w:rPr>
      </w:pPr>
      <w:r w:rsidRPr="00653C3C">
        <w:rPr>
          <w:rFonts w:hint="eastAsia"/>
          <w:b/>
          <w:bCs/>
          <w:color w:val="A02B93" w:themeColor="accent5"/>
        </w:rPr>
        <w:t>关注缺陷的预防</w:t>
      </w:r>
    </w:p>
    <w:p w14:paraId="48B5333F" w14:textId="40E58EE4" w:rsidR="00BC07B8" w:rsidRPr="00653C3C" w:rsidRDefault="004C72A7" w:rsidP="00BC07B8">
      <w:pPr>
        <w:pStyle w:val="a9"/>
        <w:numPr>
          <w:ilvl w:val="0"/>
          <w:numId w:val="5"/>
        </w:numPr>
        <w:rPr>
          <w:rFonts w:hint="eastAsia"/>
          <w:b/>
          <w:bCs/>
          <w:color w:val="A02B93" w:themeColor="accent5"/>
        </w:rPr>
      </w:pPr>
      <w:r w:rsidRPr="00653C3C">
        <w:rPr>
          <w:rFonts w:hint="eastAsia"/>
          <w:b/>
          <w:bCs/>
          <w:color w:val="A02B93" w:themeColor="accent5"/>
        </w:rPr>
        <w:t>主动的过程</w:t>
      </w:r>
    </w:p>
    <w:p w14:paraId="7F1615DE" w14:textId="532DC317" w:rsidR="00BC07B8" w:rsidRPr="00653C3C" w:rsidRDefault="004C72A7" w:rsidP="00BC07B8">
      <w:pPr>
        <w:pStyle w:val="a9"/>
        <w:numPr>
          <w:ilvl w:val="0"/>
          <w:numId w:val="5"/>
        </w:numPr>
        <w:rPr>
          <w:rFonts w:hint="eastAsia"/>
          <w:b/>
          <w:bCs/>
          <w:color w:val="A02B93" w:themeColor="accent5"/>
        </w:rPr>
      </w:pPr>
      <w:r w:rsidRPr="00653C3C">
        <w:rPr>
          <w:rFonts w:hint="eastAsia"/>
          <w:b/>
          <w:bCs/>
          <w:color w:val="A02B93" w:themeColor="accent5"/>
        </w:rPr>
        <w:t>基于流程的方案</w:t>
      </w:r>
    </w:p>
    <w:p w14:paraId="393AEAB0" w14:textId="701607DE" w:rsidR="00BC07B8" w:rsidRPr="00653C3C" w:rsidRDefault="004C72A7" w:rsidP="00BC07B8">
      <w:pPr>
        <w:pStyle w:val="a9"/>
        <w:numPr>
          <w:ilvl w:val="0"/>
          <w:numId w:val="5"/>
        </w:numPr>
        <w:rPr>
          <w:rFonts w:hint="eastAsia"/>
          <w:b/>
          <w:bCs/>
          <w:color w:val="A02B93" w:themeColor="accent5"/>
        </w:rPr>
      </w:pPr>
      <w:r w:rsidRPr="00653C3C">
        <w:rPr>
          <w:rFonts w:hint="eastAsia"/>
          <w:b/>
          <w:bCs/>
          <w:color w:val="A02B93" w:themeColor="accent5"/>
        </w:rPr>
        <w:t>管理质量</w:t>
      </w:r>
    </w:p>
    <w:p w14:paraId="6D27F0D3" w14:textId="77777777" w:rsidR="006B7F48" w:rsidRDefault="006B7F48" w:rsidP="006B7F48">
      <w:pPr>
        <w:rPr>
          <w:rFonts w:hint="eastAsia"/>
        </w:rPr>
      </w:pPr>
    </w:p>
    <w:p w14:paraId="4FC4E4C7" w14:textId="4487DAD6" w:rsidR="006B7F48" w:rsidRDefault="004C72A7" w:rsidP="006B7F48">
      <w:pPr>
        <w:rPr>
          <w:rFonts w:hint="eastAsia"/>
        </w:rPr>
      </w:pPr>
      <w:r>
        <w:rPr>
          <w:rFonts w:hint="eastAsia"/>
        </w:rPr>
        <w:t>传统质量管理和综合质量管理的区别：传统认为检查是关键，综合认为计划是关键，传统认为高质量是为了高利润，综合认为高利润来自高质量</w:t>
      </w:r>
    </w:p>
    <w:p w14:paraId="217B4496" w14:textId="77777777" w:rsidR="007907B3" w:rsidRDefault="007907B3" w:rsidP="006B7F48">
      <w:pPr>
        <w:rPr>
          <w:rFonts w:hint="eastAsia"/>
        </w:rPr>
      </w:pPr>
    </w:p>
    <w:p w14:paraId="382AA72E" w14:textId="22FCA1AB" w:rsidR="007907B3" w:rsidRDefault="004C72A7" w:rsidP="006B7F48">
      <w:pPr>
        <w:rPr>
          <w:rFonts w:hint="eastAsia"/>
        </w:rPr>
      </w:pPr>
      <w:r>
        <w:rPr>
          <w:rFonts w:hint="eastAsia"/>
        </w:rPr>
        <w:t>1-3 食品安全管理</w:t>
      </w:r>
    </w:p>
    <w:p w14:paraId="067E466F" w14:textId="77777777" w:rsidR="006D7E80" w:rsidRDefault="006D7E80" w:rsidP="006B7F48">
      <w:pPr>
        <w:rPr>
          <w:rFonts w:hint="eastAsia"/>
        </w:rPr>
      </w:pPr>
    </w:p>
    <w:p w14:paraId="5B80E9F0" w14:textId="2C7D47C2" w:rsidR="006D7E80" w:rsidRDefault="004C72A7" w:rsidP="006B7F48">
      <w:pPr>
        <w:rPr>
          <w:rFonts w:hint="eastAsia"/>
        </w:rPr>
      </w:pPr>
      <w:r w:rsidRPr="00452358">
        <w:rPr>
          <w:rFonts w:hint="eastAsia"/>
          <w:color w:val="FF0000"/>
        </w:rPr>
        <w:t>食品安全管理概念</w:t>
      </w:r>
      <w:r>
        <w:rPr>
          <w:rFonts w:hint="eastAsia"/>
        </w:rPr>
        <w:t>（狭义）：主要部分是食品卫生，即食物应无毒无害，保证人体健康</w:t>
      </w:r>
      <w:r>
        <w:rPr>
          <w:rFonts w:hint="eastAsia"/>
        </w:rPr>
        <w:lastRenderedPageBreak/>
        <w:t>和生命安全。</w:t>
      </w:r>
    </w:p>
    <w:p w14:paraId="18D424CF" w14:textId="114DA9F6" w:rsidR="00452358" w:rsidRDefault="004C72A7" w:rsidP="006B7F48">
      <w:pPr>
        <w:rPr>
          <w:rFonts w:hint="eastAsia"/>
        </w:rPr>
      </w:pPr>
      <w:r w:rsidRPr="00452358">
        <w:rPr>
          <w:rFonts w:hint="eastAsia"/>
          <w:color w:val="FF0000"/>
        </w:rPr>
        <w:t>食品安全管理概念</w:t>
      </w:r>
      <w:r>
        <w:rPr>
          <w:rFonts w:hint="eastAsia"/>
        </w:rPr>
        <w:t>（广义）：由食品中有害物质引起的影响人体健康的公共卫生问题</w:t>
      </w:r>
    </w:p>
    <w:p w14:paraId="215ECC2B" w14:textId="23E4091E" w:rsidR="00F332BF" w:rsidRPr="00DF7D1C" w:rsidRDefault="004C72A7" w:rsidP="006B7F48">
      <w:pPr>
        <w:rPr>
          <w:rFonts w:hint="eastAsia"/>
          <w:b/>
          <w:bCs/>
        </w:rPr>
      </w:pPr>
      <w:r w:rsidRPr="00DF7D1C">
        <w:rPr>
          <w:rFonts w:hint="eastAsia"/>
          <w:b/>
          <w:bCs/>
        </w:rPr>
        <w:t>五大要素：健康安全、质量安全、数量安全、营养安全、生物安全、可持续性安全。</w:t>
      </w:r>
    </w:p>
    <w:p w14:paraId="0266AF0B" w14:textId="6A7850D1" w:rsidR="00852661" w:rsidRDefault="004C72A7" w:rsidP="006B7F48">
      <w:pPr>
        <w:rPr>
          <w:rFonts w:hint="eastAsia"/>
        </w:rPr>
      </w:pPr>
      <w:r>
        <w:rPr>
          <w:rFonts w:hint="eastAsia"/>
        </w:rPr>
        <w:t>后疫情时代食品安全的特点：家庭购买成为新模式；植物肉成为新的试点；食品安全角势严峻；舆论认知的长期性反复性仍然严重。</w:t>
      </w:r>
    </w:p>
    <w:p w14:paraId="77560288" w14:textId="77777777" w:rsidR="00790454" w:rsidRDefault="00790454" w:rsidP="006B7F48">
      <w:pPr>
        <w:rPr>
          <w:rFonts w:hint="eastAsia"/>
        </w:rPr>
      </w:pPr>
    </w:p>
    <w:p w14:paraId="1AB4A11C" w14:textId="1915A6F3" w:rsidR="00790454" w:rsidRPr="00852661" w:rsidRDefault="004C72A7" w:rsidP="006B7F48">
      <w:pPr>
        <w:rPr>
          <w:rFonts w:hint="eastAsia"/>
        </w:rPr>
      </w:pPr>
      <w:r>
        <w:rPr>
          <w:rFonts w:hint="eastAsia"/>
        </w:rPr>
        <w:t>第二部分：农产品生产管理案例</w:t>
      </w:r>
    </w:p>
    <w:p w14:paraId="2D3111C2" w14:textId="77777777" w:rsidR="00FD58AE" w:rsidRDefault="00FD58AE" w:rsidP="001A2F9C">
      <w:pPr>
        <w:rPr>
          <w:rFonts w:hint="eastAsia"/>
        </w:rPr>
      </w:pPr>
    </w:p>
    <w:p w14:paraId="06105E58" w14:textId="5666D79F" w:rsidR="001A2F9C" w:rsidRDefault="004C72A7" w:rsidP="001A2F9C">
      <w:pPr>
        <w:rPr>
          <w:rFonts w:hint="eastAsia"/>
        </w:rPr>
      </w:pPr>
      <w:r>
        <w:rPr>
          <w:rFonts w:hint="eastAsia"/>
        </w:rPr>
        <w:t>2-1 农产品的安全生产</w:t>
      </w:r>
    </w:p>
    <w:p w14:paraId="6569F717" w14:textId="77777777" w:rsidR="007D5F4F" w:rsidRDefault="007D5F4F" w:rsidP="001A2F9C">
      <w:pPr>
        <w:rPr>
          <w:rFonts w:hint="eastAsia"/>
        </w:rPr>
      </w:pPr>
    </w:p>
    <w:p w14:paraId="5DA04B39" w14:textId="762A7B82" w:rsidR="007D5F4F" w:rsidRPr="001F0313" w:rsidRDefault="004C72A7" w:rsidP="007D5F4F">
      <w:pPr>
        <w:rPr>
          <w:rFonts w:hint="eastAsia"/>
          <w:b/>
          <w:bCs/>
          <w:color w:val="A02B93" w:themeColor="accent5"/>
        </w:rPr>
      </w:pPr>
      <w:r>
        <w:rPr>
          <w:rFonts w:hint="eastAsia"/>
        </w:rPr>
        <w:t>◆要确保生产的最终农产品的安全，</w:t>
      </w:r>
      <w:r w:rsidRPr="001F0313">
        <w:rPr>
          <w:rFonts w:hint="eastAsia"/>
          <w:b/>
          <w:bCs/>
          <w:color w:val="A02B93" w:themeColor="accent5"/>
        </w:rPr>
        <w:t>就要求在农产品生产的</w:t>
      </w:r>
    </w:p>
    <w:p w14:paraId="6972B155" w14:textId="68FE44C7" w:rsidR="007D5F4F" w:rsidRDefault="004C72A7" w:rsidP="007D5F4F">
      <w:pPr>
        <w:rPr>
          <w:rFonts w:hint="eastAsia"/>
        </w:rPr>
      </w:pPr>
      <w:r w:rsidRPr="001F0313">
        <w:rPr>
          <w:rFonts w:hint="eastAsia"/>
          <w:b/>
          <w:bCs/>
          <w:color w:val="A02B93" w:themeColor="accent5"/>
          <w:highlight w:val="yellow"/>
          <w:u w:val="single"/>
        </w:rPr>
        <w:t>产前、产中和产后</w:t>
      </w:r>
      <w:r w:rsidRPr="001F0313">
        <w:rPr>
          <w:rFonts w:hint="eastAsia"/>
          <w:b/>
          <w:bCs/>
          <w:color w:val="A02B93" w:themeColor="accent5"/>
        </w:rPr>
        <w:t>各个阶段</w:t>
      </w:r>
      <w:r w:rsidR="001F0313">
        <w:rPr>
          <w:rFonts w:hint="eastAsia"/>
          <w:b/>
          <w:bCs/>
          <w:color w:val="A02B93" w:themeColor="accent5"/>
        </w:rPr>
        <w:t>【判断】</w:t>
      </w:r>
      <w:r>
        <w:rPr>
          <w:rFonts w:hint="eastAsia"/>
        </w:rPr>
        <w:t>，针对影响和制约农产品质量安</w:t>
      </w:r>
    </w:p>
    <w:p w14:paraId="7009EBBC" w14:textId="645FEDC4" w:rsidR="007D5F4F" w:rsidRDefault="004C72A7" w:rsidP="007D5F4F">
      <w:pPr>
        <w:rPr>
          <w:rFonts w:hint="eastAsia"/>
        </w:rPr>
      </w:pPr>
      <w:r>
        <w:rPr>
          <w:rFonts w:hint="eastAsia"/>
        </w:rPr>
        <w:t>全的关键环节和因素，采取物理、化学和生物等技术措施</w:t>
      </w:r>
      <w:proofErr w:type="gramStart"/>
      <w:r>
        <w:rPr>
          <w:rFonts w:hint="eastAsia"/>
        </w:rPr>
        <w:t>和</w:t>
      </w:r>
      <w:proofErr w:type="gramEnd"/>
    </w:p>
    <w:p w14:paraId="47A56DAD" w14:textId="3463CBCB" w:rsidR="007D5F4F" w:rsidRDefault="004C72A7" w:rsidP="007D5F4F">
      <w:pPr>
        <w:rPr>
          <w:rFonts w:hint="eastAsia"/>
        </w:rPr>
      </w:pPr>
      <w:r>
        <w:rPr>
          <w:rFonts w:hint="eastAsia"/>
        </w:rPr>
        <w:t>管理手段，对在农产品生产、储运、加工、包装等全部活动</w:t>
      </w:r>
    </w:p>
    <w:p w14:paraId="306D72B8" w14:textId="272824A3" w:rsidR="007D5F4F" w:rsidRDefault="004C72A7" w:rsidP="007D5F4F">
      <w:pPr>
        <w:rPr>
          <w:rFonts w:hint="eastAsia"/>
        </w:rPr>
      </w:pPr>
      <w:r>
        <w:rPr>
          <w:rFonts w:hint="eastAsia"/>
        </w:rPr>
        <w:t>和过程中可能危及农产品质</w:t>
      </w:r>
      <w:proofErr w:type="gramStart"/>
      <w:r>
        <w:rPr>
          <w:rFonts w:hint="eastAsia"/>
        </w:rPr>
        <w:t>量安全</w:t>
      </w:r>
      <w:proofErr w:type="gramEnd"/>
      <w:r>
        <w:rPr>
          <w:rFonts w:hint="eastAsia"/>
        </w:rPr>
        <w:t>的关键点进行有效控制，</w:t>
      </w:r>
    </w:p>
    <w:p w14:paraId="63AD609A" w14:textId="05492BA4" w:rsidR="007D5F4F" w:rsidRDefault="004C72A7" w:rsidP="007D5F4F">
      <w:pPr>
        <w:rPr>
          <w:rFonts w:hint="eastAsia"/>
        </w:rPr>
      </w:pPr>
      <w:r>
        <w:rPr>
          <w:rFonts w:hint="eastAsia"/>
        </w:rPr>
        <w:t>以解决农产品 “从农田到餐桌” 的质量安全问题</w:t>
      </w:r>
    </w:p>
    <w:p w14:paraId="4964008F" w14:textId="77777777" w:rsidR="007D5F4F" w:rsidRDefault="007D5F4F" w:rsidP="007D5F4F">
      <w:pPr>
        <w:rPr>
          <w:rFonts w:hint="eastAsia"/>
        </w:rPr>
      </w:pPr>
    </w:p>
    <w:p w14:paraId="7F767005" w14:textId="3EB4AB83" w:rsidR="007D5F4F" w:rsidRDefault="004C72A7" w:rsidP="007D5F4F">
      <w:pPr>
        <w:rPr>
          <w:rFonts w:hint="eastAsia"/>
        </w:rPr>
      </w:pPr>
      <w:r>
        <w:rPr>
          <w:rFonts w:hint="eastAsia"/>
        </w:rPr>
        <w:t>安全生产的意义：</w:t>
      </w:r>
    </w:p>
    <w:p w14:paraId="504A297A" w14:textId="78C43C78" w:rsidR="0031699C" w:rsidRDefault="004C72A7" w:rsidP="003D4DB3">
      <w:pPr>
        <w:pStyle w:val="a9"/>
        <w:numPr>
          <w:ilvl w:val="0"/>
          <w:numId w:val="7"/>
        </w:numPr>
        <w:rPr>
          <w:rFonts w:hint="eastAsia"/>
        </w:rPr>
      </w:pPr>
      <w:r>
        <w:rPr>
          <w:rFonts w:hint="eastAsia"/>
        </w:rPr>
        <w:t>与人体健康直接相关</w:t>
      </w:r>
    </w:p>
    <w:p w14:paraId="59129994" w14:textId="04BA52AF" w:rsidR="003D4DB3" w:rsidRDefault="004C72A7" w:rsidP="003D4DB3">
      <w:pPr>
        <w:pStyle w:val="a9"/>
        <w:numPr>
          <w:ilvl w:val="0"/>
          <w:numId w:val="7"/>
        </w:numPr>
        <w:rPr>
          <w:rFonts w:hint="eastAsia"/>
        </w:rPr>
      </w:pPr>
      <w:r>
        <w:rPr>
          <w:rFonts w:hint="eastAsia"/>
        </w:rPr>
        <w:t>提高农业效益的有效途径</w:t>
      </w:r>
    </w:p>
    <w:p w14:paraId="3F98F0D4" w14:textId="34E4407D" w:rsidR="003D4DB3" w:rsidRDefault="004C72A7" w:rsidP="003D4DB3">
      <w:pPr>
        <w:pStyle w:val="a9"/>
        <w:numPr>
          <w:ilvl w:val="0"/>
          <w:numId w:val="7"/>
        </w:numPr>
        <w:rPr>
          <w:rFonts w:hint="eastAsia"/>
        </w:rPr>
      </w:pPr>
      <w:r>
        <w:rPr>
          <w:rFonts w:hint="eastAsia"/>
        </w:rPr>
        <w:t>有利于新技术在农业生产中的应用</w:t>
      </w:r>
    </w:p>
    <w:p w14:paraId="1355ADCB" w14:textId="0FE7BEF6" w:rsidR="00FD58AE" w:rsidRDefault="004C72A7" w:rsidP="00FD58AE">
      <w:pPr>
        <w:rPr>
          <w:rFonts w:hint="eastAsia"/>
        </w:rPr>
      </w:pPr>
      <w:r>
        <w:rPr>
          <w:rFonts w:hint="eastAsia"/>
        </w:rPr>
        <w:t>综上所述：农产品生产可以分为生产前、生产中、生产后三个阶段，影响农产品质</w:t>
      </w:r>
      <w:proofErr w:type="gramStart"/>
      <w:r>
        <w:rPr>
          <w:rFonts w:hint="eastAsia"/>
        </w:rPr>
        <w:t>量安全</w:t>
      </w:r>
      <w:proofErr w:type="gramEnd"/>
      <w:r>
        <w:rPr>
          <w:rFonts w:hint="eastAsia"/>
        </w:rPr>
        <w:t>的主要因素有地点的环境质量，农业投入物的使用是否可持续以及收货后的加工、储存、运输。</w:t>
      </w:r>
    </w:p>
    <w:p w14:paraId="0EC4B955" w14:textId="77777777" w:rsidR="00936CBA" w:rsidRDefault="00936CBA" w:rsidP="00FD58AE">
      <w:pPr>
        <w:rPr>
          <w:rFonts w:hint="eastAsia"/>
        </w:rPr>
      </w:pPr>
    </w:p>
    <w:p w14:paraId="144A9985" w14:textId="3354D7F1" w:rsidR="00936CBA" w:rsidRDefault="004C72A7" w:rsidP="00FD58AE">
      <w:pPr>
        <w:rPr>
          <w:rFonts w:hint="eastAsia"/>
        </w:rPr>
      </w:pPr>
      <w:r>
        <w:rPr>
          <w:rFonts w:hint="eastAsia"/>
        </w:rPr>
        <w:t>2-2农产品生产基地</w:t>
      </w:r>
    </w:p>
    <w:p w14:paraId="06998015" w14:textId="77777777" w:rsidR="00936CBA" w:rsidRDefault="00936CBA" w:rsidP="00FD58AE">
      <w:pPr>
        <w:rPr>
          <w:rFonts w:hint="eastAsia"/>
        </w:rPr>
      </w:pPr>
    </w:p>
    <w:p w14:paraId="4A05E9E3" w14:textId="15D9A6B1" w:rsidR="00936CBA" w:rsidRDefault="004C72A7" w:rsidP="00FD58AE">
      <w:pPr>
        <w:rPr>
          <w:rFonts w:hint="eastAsia"/>
        </w:rPr>
      </w:pPr>
      <w:r>
        <w:rPr>
          <w:rFonts w:hint="eastAsia"/>
        </w:rPr>
        <w:t>出现以下情况不可作为生产基地</w:t>
      </w:r>
    </w:p>
    <w:p w14:paraId="554E39E1" w14:textId="7AFB9E5A" w:rsidR="00936CBA" w:rsidRDefault="004C72A7" w:rsidP="00345CB5">
      <w:pPr>
        <w:pStyle w:val="a9"/>
        <w:numPr>
          <w:ilvl w:val="0"/>
          <w:numId w:val="8"/>
        </w:numPr>
        <w:rPr>
          <w:rFonts w:hint="eastAsia"/>
        </w:rPr>
      </w:pPr>
      <w:r>
        <w:rPr>
          <w:rFonts w:hint="eastAsia"/>
        </w:rPr>
        <w:lastRenderedPageBreak/>
        <w:t>产地周围有</w:t>
      </w:r>
      <w:r w:rsidRPr="00DF7D1C">
        <w:rPr>
          <w:rFonts w:hint="eastAsia"/>
          <w:b/>
          <w:bCs/>
        </w:rPr>
        <w:t>污染单位，</w:t>
      </w:r>
      <w:r>
        <w:rPr>
          <w:rFonts w:hint="eastAsia"/>
        </w:rPr>
        <w:t>排放的废气废水废渣可能造成严重污染</w:t>
      </w:r>
    </w:p>
    <w:p w14:paraId="7A7C9B89" w14:textId="161B1283" w:rsidR="00345CB5" w:rsidRDefault="004C72A7" w:rsidP="00345CB5">
      <w:pPr>
        <w:pStyle w:val="a9"/>
        <w:numPr>
          <w:ilvl w:val="0"/>
          <w:numId w:val="8"/>
        </w:numPr>
        <w:rPr>
          <w:rFonts w:hint="eastAsia"/>
        </w:rPr>
      </w:pPr>
      <w:r>
        <w:rPr>
          <w:rFonts w:hint="eastAsia"/>
        </w:rPr>
        <w:t>产地是农作物</w:t>
      </w:r>
      <w:r w:rsidRPr="00DF7D1C">
        <w:rPr>
          <w:rFonts w:hint="eastAsia"/>
          <w:b/>
          <w:bCs/>
        </w:rPr>
        <w:t>病虫</w:t>
      </w:r>
      <w:r>
        <w:rPr>
          <w:rFonts w:hint="eastAsia"/>
        </w:rPr>
        <w:t>害高发区</w:t>
      </w:r>
    </w:p>
    <w:p w14:paraId="39F1CE6A" w14:textId="07818627" w:rsidR="00345CB5" w:rsidRDefault="004C72A7" w:rsidP="00345CB5">
      <w:pPr>
        <w:pStyle w:val="a9"/>
        <w:numPr>
          <w:ilvl w:val="0"/>
          <w:numId w:val="8"/>
        </w:numPr>
        <w:rPr>
          <w:rFonts w:hint="eastAsia"/>
        </w:rPr>
      </w:pPr>
      <w:r w:rsidRPr="00DF7D1C">
        <w:rPr>
          <w:rFonts w:hint="eastAsia"/>
          <w:b/>
          <w:bCs/>
        </w:rPr>
        <w:t>排水灌溉</w:t>
      </w:r>
      <w:r>
        <w:rPr>
          <w:rFonts w:hint="eastAsia"/>
        </w:rPr>
        <w:t>条件不具备</w:t>
      </w:r>
    </w:p>
    <w:p w14:paraId="42861D9F" w14:textId="3266069F" w:rsidR="00345CB5" w:rsidRDefault="004C72A7" w:rsidP="00345CB5">
      <w:pPr>
        <w:pStyle w:val="a9"/>
        <w:numPr>
          <w:ilvl w:val="0"/>
          <w:numId w:val="8"/>
        </w:numPr>
        <w:rPr>
          <w:rFonts w:hint="eastAsia"/>
        </w:rPr>
      </w:pPr>
      <w:r>
        <w:rPr>
          <w:rFonts w:hint="eastAsia"/>
        </w:rPr>
        <w:t>通过对产地环境品质指标进行评价，</w:t>
      </w:r>
      <w:r w:rsidRPr="00DF7D1C">
        <w:rPr>
          <w:rFonts w:hint="eastAsia"/>
          <w:b/>
          <w:bCs/>
        </w:rPr>
        <w:t>综合污染指数</w:t>
      </w:r>
      <w:r>
        <w:rPr>
          <w:rFonts w:hint="eastAsia"/>
        </w:rPr>
        <w:t>不达标</w:t>
      </w:r>
    </w:p>
    <w:p w14:paraId="3DB9D5EE" w14:textId="44353C94" w:rsidR="00345CB5" w:rsidRDefault="004C72A7" w:rsidP="00345CB5">
      <w:pPr>
        <w:pStyle w:val="a9"/>
        <w:numPr>
          <w:ilvl w:val="0"/>
          <w:numId w:val="8"/>
        </w:numPr>
        <w:rPr>
          <w:rFonts w:hint="eastAsia"/>
        </w:rPr>
      </w:pPr>
      <w:r>
        <w:rPr>
          <w:rFonts w:hint="eastAsia"/>
        </w:rPr>
        <w:t>有害</w:t>
      </w:r>
      <w:r w:rsidRPr="00DF7D1C">
        <w:rPr>
          <w:rFonts w:hint="eastAsia"/>
          <w:b/>
          <w:bCs/>
        </w:rPr>
        <w:t>矿物质</w:t>
      </w:r>
      <w:r>
        <w:rPr>
          <w:rFonts w:hint="eastAsia"/>
        </w:rPr>
        <w:t>含量过高</w:t>
      </w:r>
    </w:p>
    <w:p w14:paraId="647D905B" w14:textId="77777777" w:rsidR="00463D22" w:rsidRDefault="00463D22" w:rsidP="00463D22">
      <w:pPr>
        <w:rPr>
          <w:rFonts w:hint="eastAsia"/>
        </w:rPr>
      </w:pPr>
    </w:p>
    <w:p w14:paraId="2F9CA95B" w14:textId="4A0B06F4" w:rsidR="00463D22" w:rsidRDefault="004C72A7" w:rsidP="00463D22">
      <w:pPr>
        <w:rPr>
          <w:rFonts w:hint="eastAsia"/>
        </w:rPr>
      </w:pPr>
      <w:r>
        <w:rPr>
          <w:rFonts w:hint="eastAsia"/>
        </w:rPr>
        <w:t>良性的农作制度</w:t>
      </w:r>
    </w:p>
    <w:p w14:paraId="65FB692C" w14:textId="6E4BD784" w:rsidR="00463D22" w:rsidRPr="00DF7D1C" w:rsidRDefault="004C72A7" w:rsidP="00463D22">
      <w:pPr>
        <w:rPr>
          <w:rFonts w:hint="eastAsia"/>
          <w:b/>
          <w:bCs/>
          <w:color w:val="FF0000"/>
        </w:rPr>
      </w:pPr>
      <w:r w:rsidRPr="00DF7D1C">
        <w:rPr>
          <w:rFonts w:hint="eastAsia"/>
          <w:b/>
          <w:bCs/>
          <w:color w:val="FF0000"/>
        </w:rPr>
        <w:t>合理轮作；合理套种；必要的休耕制度；合理的品种布局</w:t>
      </w:r>
    </w:p>
    <w:p w14:paraId="373760E4" w14:textId="77777777" w:rsidR="00463D22" w:rsidRDefault="00463D22" w:rsidP="00463D22">
      <w:pPr>
        <w:rPr>
          <w:rFonts w:hint="eastAsia"/>
        </w:rPr>
      </w:pPr>
    </w:p>
    <w:p w14:paraId="2CBC89DC" w14:textId="21604CF3" w:rsidR="00B71D30" w:rsidRPr="00DF7D1C" w:rsidRDefault="00DF7D1C" w:rsidP="00463D22">
      <w:pPr>
        <w:rPr>
          <w:rFonts w:hint="eastAsia"/>
          <w:b/>
          <w:bCs/>
        </w:rPr>
      </w:pPr>
      <w:r>
        <w:rPr>
          <w:rFonts w:hint="eastAsia"/>
          <w:b/>
          <w:bCs/>
        </w:rPr>
        <w:t>【猜】</w:t>
      </w:r>
      <w:r w:rsidR="004C72A7" w:rsidRPr="00DF7D1C">
        <w:rPr>
          <w:rFonts w:hint="eastAsia"/>
          <w:b/>
          <w:bCs/>
        </w:rPr>
        <w:t>安全间隔期</w:t>
      </w:r>
      <w:r w:rsidRPr="00DF7D1C">
        <w:rPr>
          <w:rFonts w:hint="eastAsia"/>
          <w:b/>
          <w:bCs/>
        </w:rPr>
        <w:t>：</w:t>
      </w:r>
      <w:r w:rsidR="004C72A7" w:rsidRPr="00DF7D1C">
        <w:rPr>
          <w:rFonts w:hint="eastAsia"/>
          <w:b/>
          <w:bCs/>
        </w:rPr>
        <w:t>是指最后一次施药至收获期、食用作物前的时间</w:t>
      </w:r>
      <w:r w:rsidR="00470E68">
        <w:rPr>
          <w:rFonts w:hint="eastAsia"/>
          <w:b/>
          <w:bCs/>
        </w:rPr>
        <w:t>。</w:t>
      </w:r>
      <w:r w:rsidR="004C72A7" w:rsidRPr="00DF7D1C">
        <w:rPr>
          <w:rFonts w:hint="eastAsia"/>
          <w:b/>
          <w:bCs/>
        </w:rPr>
        <w:t>在实际生产中，最后一次喷药到收获之前的时间应大于所规定的安全间隔期，不允许在安全间隔 期内收获作物。</w:t>
      </w:r>
    </w:p>
    <w:p w14:paraId="0E88482F" w14:textId="77777777" w:rsidR="00512660" w:rsidRDefault="00512660" w:rsidP="00463D22">
      <w:pPr>
        <w:rPr>
          <w:rFonts w:hint="eastAsia"/>
        </w:rPr>
      </w:pPr>
    </w:p>
    <w:p w14:paraId="1D1AC75D" w14:textId="3171972A" w:rsidR="00512660" w:rsidRDefault="004C72A7" w:rsidP="00463D22">
      <w:pPr>
        <w:rPr>
          <w:rFonts w:hint="eastAsia"/>
        </w:rPr>
      </w:pPr>
      <w:r w:rsidRPr="00512660">
        <w:rPr>
          <w:rFonts w:hint="eastAsia"/>
        </w:rPr>
        <w:t>严格禁止剧毒、高毒、高残留或具有三致性（致癌、致</w:t>
      </w:r>
      <w:proofErr w:type="gramStart"/>
      <w:r w:rsidRPr="00512660">
        <w:rPr>
          <w:rFonts w:hint="eastAsia"/>
        </w:rPr>
        <w:t>畸</w:t>
      </w:r>
      <w:proofErr w:type="gramEnd"/>
      <w:r w:rsidRPr="00512660">
        <w:rPr>
          <w:rFonts w:hint="eastAsia"/>
        </w:rPr>
        <w:t>、致突变）的农药在无公害农产品上使用。 根据作物种类不同，安全程度要求不同，对有些农药的使用范围进行进一步的限制。</w:t>
      </w:r>
    </w:p>
    <w:p w14:paraId="605C76E5" w14:textId="77777777" w:rsidR="00512660" w:rsidRDefault="00512660" w:rsidP="00463D22">
      <w:pPr>
        <w:rPr>
          <w:rFonts w:hint="eastAsia"/>
        </w:rPr>
      </w:pPr>
    </w:p>
    <w:p w14:paraId="7279FBDE" w14:textId="02E483A0" w:rsidR="00512660" w:rsidRDefault="004C72A7" w:rsidP="00512660">
      <w:pPr>
        <w:rPr>
          <w:rFonts w:hint="eastAsia"/>
        </w:rPr>
      </w:pPr>
      <w:r>
        <w:rPr>
          <w:rFonts w:hint="eastAsia"/>
        </w:rPr>
        <w:t>施用农药的人员必须做好规定的安全防护措施，防止施药人员中毒。剩余的药液和施药器械的清洗液，应集中安全处理，不得随意泼洒。</w:t>
      </w:r>
    </w:p>
    <w:p w14:paraId="5B489691" w14:textId="77777777" w:rsidR="00512660" w:rsidRDefault="00512660" w:rsidP="00512660">
      <w:pPr>
        <w:rPr>
          <w:rFonts w:hint="eastAsia"/>
        </w:rPr>
      </w:pPr>
    </w:p>
    <w:p w14:paraId="7E07C87E" w14:textId="7B665038" w:rsidR="00437045" w:rsidRDefault="004C72A7" w:rsidP="00C61922">
      <w:pPr>
        <w:rPr>
          <w:rFonts w:hint="eastAsia"/>
        </w:rPr>
      </w:pPr>
      <w:r>
        <w:rPr>
          <w:rFonts w:hint="eastAsia"/>
        </w:rPr>
        <w:t>明令禁止农药有：</w:t>
      </w:r>
      <w:r w:rsidRPr="00470E68">
        <w:rPr>
          <w:rFonts w:hint="eastAsia"/>
          <w:b/>
          <w:bCs/>
          <w:sz w:val="21"/>
          <w:szCs w:val="22"/>
        </w:rPr>
        <w:t>甲拌磷、甲基异柳磷、水胺硫磷、</w:t>
      </w:r>
      <w:proofErr w:type="gramStart"/>
      <w:r w:rsidRPr="00470E68">
        <w:rPr>
          <w:rFonts w:hint="eastAsia"/>
          <w:b/>
          <w:bCs/>
          <w:sz w:val="21"/>
          <w:szCs w:val="22"/>
        </w:rPr>
        <w:t>灭线磷</w:t>
      </w:r>
      <w:proofErr w:type="gramEnd"/>
      <w:r w:rsidRPr="00470E68">
        <w:rPr>
          <w:rFonts w:hint="eastAsia"/>
          <w:b/>
          <w:bCs/>
        </w:rPr>
        <w:t>。</w:t>
      </w:r>
    </w:p>
    <w:p w14:paraId="1AB1FBDA" w14:textId="77777777" w:rsidR="00437045" w:rsidRDefault="00437045" w:rsidP="00C61922">
      <w:pPr>
        <w:rPr>
          <w:rFonts w:hint="eastAsia"/>
        </w:rPr>
      </w:pPr>
    </w:p>
    <w:p w14:paraId="404AE1F2" w14:textId="329FFCE3" w:rsidR="00541474" w:rsidRDefault="004C72A7" w:rsidP="00C61922">
      <w:pPr>
        <w:rPr>
          <w:rFonts w:hint="eastAsia"/>
        </w:rPr>
      </w:pPr>
      <w:r>
        <w:rPr>
          <w:rFonts w:hint="eastAsia"/>
        </w:rPr>
        <w:t>施肥的目的：提高农产品质量；增加作物产量；提高土壤肥力</w:t>
      </w:r>
    </w:p>
    <w:p w14:paraId="65964E0C" w14:textId="77777777" w:rsidR="00541474" w:rsidRDefault="00541474" w:rsidP="00C61922">
      <w:pPr>
        <w:rPr>
          <w:rFonts w:hint="eastAsia"/>
        </w:rPr>
      </w:pPr>
    </w:p>
    <w:p w14:paraId="46EB1209" w14:textId="38C5C492" w:rsidR="00512660" w:rsidRDefault="00470E68" w:rsidP="00D535F6">
      <w:pPr>
        <w:rPr>
          <w:rFonts w:hint="eastAsia"/>
        </w:rPr>
      </w:pPr>
      <w:r>
        <w:rPr>
          <w:rFonts w:hint="eastAsia"/>
          <w:b/>
          <w:bCs/>
        </w:rPr>
        <w:t>【猜</w:t>
      </w:r>
      <w:r>
        <w:rPr>
          <w:b/>
          <w:bCs/>
        </w:rPr>
        <w:t>】</w:t>
      </w:r>
      <w:r w:rsidR="004C72A7" w:rsidRPr="00470E68">
        <w:rPr>
          <w:rFonts w:hint="eastAsia"/>
          <w:b/>
          <w:bCs/>
        </w:rPr>
        <w:t>施肥的副作用：盐分积累；养分失衡；土地肥力下降；严重破坏土壤微生态系统；导致硝酸盐、亚硝酸盐含量超标。</w:t>
      </w:r>
      <w:r w:rsidR="004C72A7">
        <w:rPr>
          <w:rFonts w:hint="eastAsia"/>
        </w:rPr>
        <w:t>磷肥中的磷酸根离子很容易与钙离子反应，生成难溶的磷酸钙，造成植物无法吸收，出现缺磷。</w:t>
      </w:r>
      <w:r w:rsidR="004C72A7" w:rsidRPr="00470E68">
        <w:rPr>
          <w:rFonts w:hint="eastAsia"/>
          <w:b/>
          <w:bCs/>
        </w:rPr>
        <w:t>磷肥不宜与</w:t>
      </w:r>
      <w:r w:rsidR="004C72A7" w:rsidRPr="00470E68">
        <w:rPr>
          <w:rFonts w:hint="eastAsia"/>
          <w:b/>
          <w:bCs/>
          <w:color w:val="FF0000"/>
        </w:rPr>
        <w:t>石灰</w:t>
      </w:r>
      <w:r w:rsidR="004C72A7" w:rsidRPr="00470E68">
        <w:rPr>
          <w:rFonts w:hint="eastAsia"/>
          <w:b/>
          <w:bCs/>
        </w:rPr>
        <w:t>混用，也不宜与</w:t>
      </w:r>
      <w:r w:rsidR="004C72A7" w:rsidRPr="00470E68">
        <w:rPr>
          <w:rFonts w:hint="eastAsia"/>
          <w:b/>
          <w:bCs/>
          <w:color w:val="FF0000"/>
        </w:rPr>
        <w:t>硝酸</w:t>
      </w:r>
      <w:r w:rsidR="004C72A7" w:rsidRPr="00470E68">
        <w:rPr>
          <w:rFonts w:hint="eastAsia"/>
          <w:b/>
          <w:bCs/>
        </w:rPr>
        <w:t>钙等肥料混用。 钾离子和钙离子相互</w:t>
      </w:r>
      <w:r w:rsidR="00194DBA">
        <w:rPr>
          <w:rFonts w:hint="eastAsia"/>
          <w:b/>
          <w:bCs/>
        </w:rPr>
        <w:t>拮抗</w:t>
      </w:r>
      <w:r w:rsidR="004C72A7">
        <w:rPr>
          <w:rFonts w:hint="eastAsia"/>
        </w:rPr>
        <w:t>，钾离子过多会影响作物对钙的吸收，相反</w:t>
      </w:r>
      <w:proofErr w:type="gramStart"/>
      <w:r w:rsidR="004C72A7">
        <w:rPr>
          <w:rFonts w:hint="eastAsia"/>
        </w:rPr>
        <w:t>钙离予</w:t>
      </w:r>
      <w:proofErr w:type="gramEnd"/>
      <w:r w:rsidR="004C72A7">
        <w:rPr>
          <w:rFonts w:hint="eastAsia"/>
        </w:rPr>
        <w:t>过多也会影响作物对钾离子的吸收</w:t>
      </w:r>
    </w:p>
    <w:p w14:paraId="3F2680B0" w14:textId="77777777" w:rsidR="00D535F6" w:rsidRDefault="00D535F6" w:rsidP="00D535F6">
      <w:pPr>
        <w:rPr>
          <w:rFonts w:hint="eastAsia"/>
        </w:rPr>
      </w:pPr>
    </w:p>
    <w:p w14:paraId="4ABACE90" w14:textId="70A4FD48" w:rsidR="00D535F6" w:rsidRDefault="004C72A7" w:rsidP="00D535F6">
      <w:pPr>
        <w:rPr>
          <w:rFonts w:hint="eastAsia"/>
        </w:rPr>
      </w:pPr>
      <w:r>
        <w:rPr>
          <w:rFonts w:hint="eastAsia"/>
        </w:rPr>
        <w:t>采后管理：许多致病菌可以透过采摘的工人传播到新鲜农产品上，应让他们接受卫生</w:t>
      </w:r>
      <w:r>
        <w:rPr>
          <w:rFonts w:hint="eastAsia"/>
        </w:rPr>
        <w:lastRenderedPageBreak/>
        <w:t>知识培训，接受健康检查。</w:t>
      </w:r>
    </w:p>
    <w:p w14:paraId="6C7C333B" w14:textId="7C3CF71E" w:rsidR="00B16B81" w:rsidRDefault="004C72A7" w:rsidP="00D535F6">
      <w:pPr>
        <w:rPr>
          <w:rFonts w:hint="eastAsia"/>
        </w:rPr>
      </w:pPr>
      <w:r>
        <w:rPr>
          <w:rFonts w:hint="eastAsia"/>
        </w:rPr>
        <w:t>具体方法：</w:t>
      </w:r>
    </w:p>
    <w:p w14:paraId="11696199" w14:textId="5E094570" w:rsidR="00B16B81" w:rsidRDefault="004C72A7" w:rsidP="00B16B81">
      <w:pPr>
        <w:pStyle w:val="a9"/>
        <w:numPr>
          <w:ilvl w:val="0"/>
          <w:numId w:val="9"/>
        </w:numPr>
        <w:rPr>
          <w:rFonts w:hint="eastAsia"/>
        </w:rPr>
      </w:pPr>
      <w:proofErr w:type="gramStart"/>
      <w:r>
        <w:rPr>
          <w:rFonts w:hint="eastAsia"/>
        </w:rPr>
        <w:t>配专门</w:t>
      </w:r>
      <w:proofErr w:type="gramEnd"/>
      <w:r>
        <w:rPr>
          <w:rFonts w:hint="eastAsia"/>
        </w:rPr>
        <w:t>使用的收集器械</w:t>
      </w:r>
    </w:p>
    <w:p w14:paraId="58D88D09" w14:textId="51BA9A90" w:rsidR="00B16B81" w:rsidRDefault="004C72A7" w:rsidP="00B16B81">
      <w:pPr>
        <w:pStyle w:val="a9"/>
        <w:numPr>
          <w:ilvl w:val="0"/>
          <w:numId w:val="9"/>
        </w:numPr>
        <w:rPr>
          <w:rFonts w:hint="eastAsia"/>
        </w:rPr>
      </w:pPr>
      <w:r>
        <w:rPr>
          <w:rFonts w:hint="eastAsia"/>
        </w:rPr>
        <w:t>保持处理区的清洁卫生</w:t>
      </w:r>
    </w:p>
    <w:p w14:paraId="11E93210" w14:textId="6AEF0960" w:rsidR="006A19A4" w:rsidRDefault="004C72A7" w:rsidP="00B16B81">
      <w:pPr>
        <w:pStyle w:val="a9"/>
        <w:numPr>
          <w:ilvl w:val="0"/>
          <w:numId w:val="9"/>
        </w:numPr>
        <w:rPr>
          <w:rFonts w:hint="eastAsia"/>
        </w:rPr>
      </w:pPr>
      <w:r>
        <w:rPr>
          <w:rFonts w:hint="eastAsia"/>
        </w:rPr>
        <w:t>清洗用水应满足相关要求</w:t>
      </w:r>
    </w:p>
    <w:p w14:paraId="5AFABA5D" w14:textId="2B301734" w:rsidR="006A19A4" w:rsidRDefault="004C72A7" w:rsidP="00B16B81">
      <w:pPr>
        <w:pStyle w:val="a9"/>
        <w:numPr>
          <w:ilvl w:val="0"/>
          <w:numId w:val="9"/>
        </w:numPr>
        <w:rPr>
          <w:rFonts w:hint="eastAsia"/>
        </w:rPr>
      </w:pPr>
      <w:r>
        <w:rPr>
          <w:rFonts w:hint="eastAsia"/>
        </w:rPr>
        <w:t>化学品后处理</w:t>
      </w:r>
    </w:p>
    <w:p w14:paraId="681231E3" w14:textId="77777777" w:rsidR="001356E3" w:rsidRDefault="001356E3" w:rsidP="001356E3">
      <w:pPr>
        <w:rPr>
          <w:rFonts w:hint="eastAsia"/>
        </w:rPr>
      </w:pPr>
    </w:p>
    <w:p w14:paraId="2BA13BA0" w14:textId="12D4D098" w:rsidR="001356E3" w:rsidRDefault="004C72A7" w:rsidP="001356E3">
      <w:pPr>
        <w:rPr>
          <w:rFonts w:hint="eastAsia"/>
        </w:rPr>
      </w:pPr>
      <w:r>
        <w:rPr>
          <w:rFonts w:hint="eastAsia"/>
        </w:rPr>
        <w:t>可追溯体系</w:t>
      </w:r>
    </w:p>
    <w:p w14:paraId="72382DA7" w14:textId="20E3722B" w:rsidR="001356E3" w:rsidRDefault="004C72A7" w:rsidP="001356E3">
      <w:pPr>
        <w:rPr>
          <w:rFonts w:hint="eastAsia"/>
        </w:rPr>
      </w:pPr>
      <w:r>
        <w:rPr>
          <w:rFonts w:hint="eastAsia"/>
        </w:rPr>
        <w:t>食品可追溯体系的必要性在于为消费者提供原产地、生活方式、生产者名称、地址等信息，对于农产品，</w:t>
      </w:r>
      <w:r w:rsidRPr="00DC52B2">
        <w:rPr>
          <w:rFonts w:hint="eastAsia"/>
          <w:b/>
          <w:bCs/>
          <w:color w:val="E97132" w:themeColor="accent2"/>
        </w:rPr>
        <w:t>追溯体系主要包括</w:t>
      </w:r>
      <w:r w:rsidRPr="00412396">
        <w:rPr>
          <w:rFonts w:hint="eastAsia"/>
          <w:b/>
          <w:bCs/>
          <w:color w:val="E97132" w:themeColor="accent2"/>
          <w:u w:val="single"/>
        </w:rPr>
        <w:t>生产记录</w:t>
      </w:r>
      <w:r w:rsidRPr="00DC52B2">
        <w:rPr>
          <w:rFonts w:hint="eastAsia"/>
          <w:b/>
          <w:bCs/>
          <w:color w:val="E97132" w:themeColor="accent2"/>
        </w:rPr>
        <w:t>和</w:t>
      </w:r>
      <w:r w:rsidRPr="00412396">
        <w:rPr>
          <w:rFonts w:hint="eastAsia"/>
          <w:b/>
          <w:bCs/>
          <w:color w:val="E97132" w:themeColor="accent2"/>
          <w:u w:val="single"/>
        </w:rPr>
        <w:t>包装标识</w:t>
      </w:r>
      <w:r>
        <w:rPr>
          <w:rFonts w:hint="eastAsia"/>
        </w:rPr>
        <w:t>。</w:t>
      </w:r>
    </w:p>
    <w:p w14:paraId="25FE775C" w14:textId="77777777" w:rsidR="00BC53DB" w:rsidRDefault="00BC53DB" w:rsidP="00D535F6">
      <w:pPr>
        <w:rPr>
          <w:rFonts w:hint="eastAsia"/>
        </w:rPr>
      </w:pPr>
    </w:p>
    <w:p w14:paraId="613DFD4C" w14:textId="7E7F7143" w:rsidR="00BC53DB" w:rsidRPr="00DC52B2" w:rsidRDefault="004C72A7" w:rsidP="00D535F6">
      <w:pPr>
        <w:rPr>
          <w:rFonts w:hint="eastAsia"/>
          <w:b/>
          <w:bCs/>
          <w:color w:val="E97132" w:themeColor="accent2"/>
        </w:rPr>
      </w:pPr>
      <w:r w:rsidRPr="00DC52B2">
        <w:rPr>
          <w:rFonts w:hint="eastAsia"/>
          <w:b/>
          <w:bCs/>
          <w:color w:val="E97132" w:themeColor="accent2"/>
        </w:rPr>
        <w:t>生产加工记录包括，种子，农药，化肥，灌溉水的用法用量，产品收获日期等。</w:t>
      </w:r>
    </w:p>
    <w:p w14:paraId="74BCEEAC" w14:textId="6118B092" w:rsidR="00587BB2" w:rsidRPr="00470E68" w:rsidRDefault="004C72A7" w:rsidP="00D535F6">
      <w:pPr>
        <w:rPr>
          <w:rFonts w:hint="eastAsia"/>
          <w:b/>
          <w:bCs/>
          <w:color w:val="A02B93" w:themeColor="accent5"/>
        </w:rPr>
      </w:pPr>
      <w:r w:rsidRPr="00470E68">
        <w:rPr>
          <w:rFonts w:hint="eastAsia"/>
          <w:b/>
          <w:bCs/>
          <w:color w:val="A02B93" w:themeColor="accent5"/>
        </w:rPr>
        <w:t>包装标签记录：应该标注产地，生产者，生产日期，保质期，产品主要成分，质量等级等。</w:t>
      </w:r>
      <w:r w:rsidR="00470E68">
        <w:rPr>
          <w:rFonts w:hint="eastAsia"/>
          <w:b/>
          <w:bCs/>
          <w:color w:val="A02B93" w:themeColor="accent5"/>
        </w:rPr>
        <w:t>【食品标准与法规：简答题8分】</w:t>
      </w:r>
    </w:p>
    <w:p w14:paraId="7D209A8E" w14:textId="77777777" w:rsidR="0090676F" w:rsidRDefault="0090676F" w:rsidP="00D535F6">
      <w:pPr>
        <w:rPr>
          <w:rFonts w:hint="eastAsia"/>
        </w:rPr>
      </w:pPr>
    </w:p>
    <w:p w14:paraId="448D7F75" w14:textId="26DC15D0" w:rsidR="0090676F" w:rsidRDefault="004C72A7" w:rsidP="00D535F6">
      <w:pPr>
        <w:rPr>
          <w:rFonts w:hint="eastAsia"/>
        </w:rPr>
      </w:pPr>
      <w:r>
        <w:rPr>
          <w:rFonts w:hint="eastAsia"/>
        </w:rPr>
        <w:t>科尔沁牛肉：每头牛都有身份证，实现全程追溯</w:t>
      </w:r>
    </w:p>
    <w:p w14:paraId="05ABBB1A" w14:textId="2B175B3F" w:rsidR="00570793" w:rsidRDefault="004C72A7" w:rsidP="00D535F6">
      <w:pPr>
        <w:rPr>
          <w:rFonts w:hint="eastAsia"/>
        </w:rPr>
      </w:pPr>
      <w:proofErr w:type="gramStart"/>
      <w:r>
        <w:rPr>
          <w:rFonts w:hint="eastAsia"/>
        </w:rPr>
        <w:t>蒙牛牧场</w:t>
      </w:r>
      <w:proofErr w:type="gramEnd"/>
      <w:r>
        <w:rPr>
          <w:rFonts w:hint="eastAsia"/>
        </w:rPr>
        <w:t>优势是集约生产、机械化水准高、生产过程可追溯</w:t>
      </w:r>
    </w:p>
    <w:p w14:paraId="18284F9A" w14:textId="77777777" w:rsidR="006150A6" w:rsidRDefault="006150A6" w:rsidP="00D535F6">
      <w:pPr>
        <w:rPr>
          <w:rFonts w:hint="eastAsia"/>
        </w:rPr>
      </w:pPr>
    </w:p>
    <w:p w14:paraId="74E98D03" w14:textId="3C171E15" w:rsidR="006150A6" w:rsidRDefault="004C72A7" w:rsidP="00D535F6">
      <w:pPr>
        <w:rPr>
          <w:rFonts w:hint="eastAsia"/>
        </w:rPr>
      </w:pPr>
      <w:r>
        <w:rPr>
          <w:rFonts w:hint="eastAsia"/>
        </w:rPr>
        <w:t>第三部分：加工食品管理案例</w:t>
      </w:r>
    </w:p>
    <w:p w14:paraId="6293CB3D" w14:textId="77777777" w:rsidR="001E242B" w:rsidRDefault="001E242B" w:rsidP="00D535F6">
      <w:pPr>
        <w:rPr>
          <w:rFonts w:hint="eastAsia"/>
        </w:rPr>
      </w:pPr>
    </w:p>
    <w:p w14:paraId="3CE096D1" w14:textId="72FDA847" w:rsidR="008E349B" w:rsidRDefault="004C72A7" w:rsidP="00D535F6">
      <w:pPr>
        <w:rPr>
          <w:rFonts w:hint="eastAsia"/>
        </w:rPr>
      </w:pPr>
      <w:r>
        <w:rPr>
          <w:rFonts w:hint="eastAsia"/>
        </w:rPr>
        <w:t>没啥可看</w:t>
      </w:r>
    </w:p>
    <w:p w14:paraId="10DDB427" w14:textId="77777777" w:rsidR="00A96918" w:rsidRDefault="00A96918" w:rsidP="00D535F6">
      <w:pPr>
        <w:rPr>
          <w:rFonts w:hint="eastAsia"/>
        </w:rPr>
      </w:pPr>
    </w:p>
    <w:p w14:paraId="6B4929CA" w14:textId="77777777" w:rsidR="00A96918" w:rsidRDefault="00A96918" w:rsidP="00D535F6">
      <w:pPr>
        <w:rPr>
          <w:rFonts w:hint="eastAsia"/>
        </w:rPr>
      </w:pPr>
    </w:p>
    <w:p w14:paraId="3B0C429E" w14:textId="117E39B9" w:rsidR="00A96918" w:rsidRDefault="004C72A7" w:rsidP="00DB31AA">
      <w:pPr>
        <w:pStyle w:val="2"/>
        <w:rPr>
          <w:rFonts w:hint="eastAsia"/>
        </w:rPr>
      </w:pPr>
      <w:r>
        <w:rPr>
          <w:rFonts w:hint="eastAsia"/>
        </w:rPr>
        <w:t>第三节课：食品可追溯管理</w:t>
      </w:r>
    </w:p>
    <w:p w14:paraId="0C5367EB" w14:textId="77777777" w:rsidR="00DB31AA" w:rsidRDefault="00DB31AA" w:rsidP="00DB31AA">
      <w:pPr>
        <w:rPr>
          <w:rFonts w:hint="eastAsia"/>
        </w:rPr>
      </w:pPr>
    </w:p>
    <w:p w14:paraId="32EF0AF6" w14:textId="55493D33" w:rsidR="00DB31AA" w:rsidRDefault="004C72A7" w:rsidP="00DB31AA">
      <w:pPr>
        <w:rPr>
          <w:rFonts w:hint="eastAsia"/>
        </w:rPr>
      </w:pPr>
      <w:r>
        <w:rPr>
          <w:rFonts w:hint="eastAsia"/>
        </w:rPr>
        <w:t>第一部分：为什么要进行可追溯管理？</w:t>
      </w:r>
    </w:p>
    <w:p w14:paraId="4CB85D1E" w14:textId="77777777" w:rsidR="00FE32DD" w:rsidRDefault="00FE32DD" w:rsidP="00DB31AA">
      <w:pPr>
        <w:rPr>
          <w:rFonts w:hint="eastAsia"/>
        </w:rPr>
      </w:pPr>
    </w:p>
    <w:p w14:paraId="3E8031E3" w14:textId="4076718B" w:rsidR="00FE32DD" w:rsidRDefault="004C72A7" w:rsidP="00DB31AA">
      <w:pPr>
        <w:rPr>
          <w:rFonts w:hint="eastAsia"/>
        </w:rPr>
      </w:pPr>
      <w:r>
        <w:rPr>
          <w:rFonts w:hint="eastAsia"/>
        </w:rPr>
        <w:t>1-1</w:t>
      </w:r>
    </w:p>
    <w:p w14:paraId="566A0101" w14:textId="53295C90" w:rsidR="00FE32DD" w:rsidRDefault="004C72A7" w:rsidP="00DB31AA">
      <w:pPr>
        <w:rPr>
          <w:rFonts w:hint="eastAsia"/>
        </w:rPr>
      </w:pPr>
      <w:r w:rsidRPr="00470E68">
        <w:rPr>
          <w:rFonts w:hint="eastAsia"/>
          <w:b/>
          <w:bCs/>
        </w:rPr>
        <w:lastRenderedPageBreak/>
        <w:t>1、消费者的担忧</w:t>
      </w:r>
      <w:r>
        <w:rPr>
          <w:rFonts w:hint="eastAsia"/>
        </w:rPr>
        <w:t>：食品中的化学物质仍然是消费者最关心的问题</w:t>
      </w:r>
    </w:p>
    <w:p w14:paraId="7CA5A54A" w14:textId="26758EDF" w:rsidR="008264BF" w:rsidRDefault="004C72A7" w:rsidP="00DB31AA">
      <w:pPr>
        <w:rPr>
          <w:rFonts w:hint="eastAsia"/>
        </w:rPr>
      </w:pPr>
      <w:r w:rsidRPr="00470E68">
        <w:rPr>
          <w:rFonts w:hint="eastAsia"/>
          <w:b/>
          <w:bCs/>
        </w:rPr>
        <w:t>2、法律的要求</w:t>
      </w:r>
      <w:r>
        <w:rPr>
          <w:rFonts w:hint="eastAsia"/>
        </w:rPr>
        <w:t>：立法者需要通过识别视频来源，帮助确认食品安全，找回有问题产品来保护消费者的利益，因此可追踪的管理非常重要。</w:t>
      </w:r>
    </w:p>
    <w:p w14:paraId="35273F6C" w14:textId="7897CE4E" w:rsidR="00DE6638" w:rsidRDefault="004C72A7" w:rsidP="00DB31AA">
      <w:pPr>
        <w:rPr>
          <w:rFonts w:hint="eastAsia"/>
          <w:color w:val="00B0F0"/>
        </w:rPr>
      </w:pPr>
      <w:r>
        <w:rPr>
          <w:rFonts w:hint="eastAsia"/>
        </w:rPr>
        <w:t xml:space="preserve">  </w:t>
      </w:r>
      <w:r w:rsidRPr="00917225">
        <w:rPr>
          <w:rFonts w:hint="eastAsia"/>
          <w:color w:val="00B0F0"/>
        </w:rPr>
        <w:t>《欧盟食品和饲料安全法规》说明产品必须在整个食物链中可追溯；消费者有权从公共机构获得更准确的食品安全信息</w:t>
      </w:r>
      <w:r>
        <w:rPr>
          <w:rFonts w:hint="eastAsia"/>
          <w:color w:val="00B0F0"/>
        </w:rPr>
        <w:t>，欧盟外的生产食品要出口到欧盟</w:t>
      </w:r>
      <w:proofErr w:type="gramStart"/>
      <w:r>
        <w:rPr>
          <w:rFonts w:hint="eastAsia"/>
          <w:color w:val="00B0F0"/>
        </w:rPr>
        <w:t>需要股</w:t>
      </w:r>
      <w:proofErr w:type="gramEnd"/>
      <w:r>
        <w:rPr>
          <w:rFonts w:hint="eastAsia"/>
          <w:color w:val="00B0F0"/>
        </w:rPr>
        <w:t>和新的食品法的标准。欧盟三项新的食品卫生法规：食品卫生法规（EC）832/2004;动物源性食品特别卫生规定（EC）853/2004；人用动物源性食品官方控制组织特别规则（EC）854/2004</w:t>
      </w:r>
    </w:p>
    <w:p w14:paraId="1AA959EE" w14:textId="77777777" w:rsidR="00790987" w:rsidRDefault="00790987" w:rsidP="00DB31AA">
      <w:pPr>
        <w:rPr>
          <w:rFonts w:hint="eastAsia"/>
          <w:color w:val="00B0F0"/>
        </w:rPr>
      </w:pPr>
    </w:p>
    <w:p w14:paraId="75F2A713" w14:textId="58EB073F" w:rsidR="00352854" w:rsidRPr="00470E68" w:rsidRDefault="004C72A7" w:rsidP="00DB31AA">
      <w:pPr>
        <w:rPr>
          <w:rFonts w:hint="eastAsia"/>
          <w:b/>
          <w:bCs/>
        </w:rPr>
      </w:pPr>
      <w:r w:rsidRPr="00470E68">
        <w:rPr>
          <w:rFonts w:hint="eastAsia"/>
          <w:b/>
          <w:bCs/>
        </w:rPr>
        <w:t>GAP标准注册的农产品一定是可追溯的</w:t>
      </w:r>
    </w:p>
    <w:p w14:paraId="5BFD7F42" w14:textId="77777777" w:rsidR="00352854" w:rsidRPr="00352854" w:rsidRDefault="00352854" w:rsidP="00DB31AA">
      <w:pPr>
        <w:rPr>
          <w:rFonts w:hint="eastAsia"/>
        </w:rPr>
      </w:pPr>
    </w:p>
    <w:p w14:paraId="05BE03FF" w14:textId="4E923682" w:rsidR="00917225" w:rsidRPr="00470E68" w:rsidRDefault="004C72A7" w:rsidP="00973E19">
      <w:pPr>
        <w:pStyle w:val="a9"/>
        <w:numPr>
          <w:ilvl w:val="0"/>
          <w:numId w:val="3"/>
        </w:numPr>
        <w:rPr>
          <w:rFonts w:hint="eastAsia"/>
          <w:b/>
          <w:bCs/>
        </w:rPr>
      </w:pPr>
      <w:r w:rsidRPr="00470E68">
        <w:rPr>
          <w:rFonts w:hint="eastAsia"/>
          <w:b/>
          <w:bCs/>
        </w:rPr>
        <w:t>工业需求</w:t>
      </w:r>
    </w:p>
    <w:p w14:paraId="21BF06EE" w14:textId="49F3C52D" w:rsidR="00973E19" w:rsidRDefault="004C72A7" w:rsidP="00973E19">
      <w:pPr>
        <w:rPr>
          <w:rFonts w:hint="eastAsia"/>
        </w:rPr>
      </w:pPr>
      <w:r>
        <w:rPr>
          <w:rFonts w:hint="eastAsia"/>
        </w:rPr>
        <w:t xml:space="preserve"> 食品安全问题是企业建立可追溯性的主要动机，零售业是需求最高的</w:t>
      </w:r>
    </w:p>
    <w:p w14:paraId="57DF5F25" w14:textId="47411782" w:rsidR="007368B3" w:rsidRDefault="004C72A7" w:rsidP="00973E19">
      <w:pPr>
        <w:rPr>
          <w:rFonts w:hint="eastAsia"/>
        </w:rPr>
      </w:pPr>
      <w:r>
        <w:rPr>
          <w:rFonts w:hint="eastAsia"/>
        </w:rPr>
        <w:t xml:space="preserve"> 食品公司必须能够识别其直接供应商和潜在消费者</w:t>
      </w:r>
    </w:p>
    <w:p w14:paraId="63B1019E" w14:textId="6A4EBBAF" w:rsidR="00B323AC" w:rsidRPr="00470E68" w:rsidRDefault="004C72A7" w:rsidP="001821F9">
      <w:pPr>
        <w:pStyle w:val="a9"/>
        <w:numPr>
          <w:ilvl w:val="0"/>
          <w:numId w:val="3"/>
        </w:numPr>
        <w:rPr>
          <w:rFonts w:hint="eastAsia"/>
          <w:b/>
          <w:bCs/>
        </w:rPr>
      </w:pPr>
      <w:r w:rsidRPr="00470E68">
        <w:rPr>
          <w:rFonts w:hint="eastAsia"/>
          <w:b/>
          <w:bCs/>
        </w:rPr>
        <w:t>企业需求</w:t>
      </w:r>
    </w:p>
    <w:p w14:paraId="52630B53" w14:textId="5E6B862B" w:rsidR="001821F9" w:rsidRDefault="004C72A7" w:rsidP="00573C5B">
      <w:pPr>
        <w:pStyle w:val="a9"/>
        <w:numPr>
          <w:ilvl w:val="0"/>
          <w:numId w:val="10"/>
        </w:numPr>
        <w:rPr>
          <w:rFonts w:hint="eastAsia"/>
        </w:rPr>
      </w:pPr>
      <w:r>
        <w:rPr>
          <w:rFonts w:hint="eastAsia"/>
        </w:rPr>
        <w:t>企业内部需要建立有效的可追溯系统，并对整个食品链的可追溯负有责任</w:t>
      </w:r>
    </w:p>
    <w:p w14:paraId="7CA8A703" w14:textId="7DA5797A" w:rsidR="00573C5B" w:rsidRDefault="004C72A7" w:rsidP="00573C5B">
      <w:pPr>
        <w:pStyle w:val="a9"/>
        <w:numPr>
          <w:ilvl w:val="0"/>
          <w:numId w:val="10"/>
        </w:numPr>
        <w:rPr>
          <w:rFonts w:hint="eastAsia"/>
        </w:rPr>
      </w:pPr>
      <w:r>
        <w:rPr>
          <w:rFonts w:hint="eastAsia"/>
        </w:rPr>
        <w:t>区分和销售具有难以观察和无法察觉的品质属性食品</w:t>
      </w:r>
    </w:p>
    <w:p w14:paraId="1A4BA8E8" w14:textId="46EFA915" w:rsidR="00573C5B" w:rsidRDefault="004C72A7" w:rsidP="00573C5B">
      <w:pPr>
        <w:pStyle w:val="a9"/>
        <w:numPr>
          <w:ilvl w:val="0"/>
          <w:numId w:val="10"/>
        </w:numPr>
        <w:rPr>
          <w:rFonts w:hint="eastAsia"/>
        </w:rPr>
      </w:pPr>
      <w:r>
        <w:rPr>
          <w:rFonts w:hint="eastAsia"/>
        </w:rPr>
        <w:t>吉特可根据产品特性和自身特点、利润与成本平衡，来选择适当的可追溯系统，改善企业管理</w:t>
      </w:r>
    </w:p>
    <w:p w14:paraId="1AE1391B" w14:textId="77777777" w:rsidR="00E9237A" w:rsidRDefault="00E9237A" w:rsidP="0099708F">
      <w:pPr>
        <w:rPr>
          <w:rFonts w:hint="eastAsia"/>
        </w:rPr>
      </w:pPr>
    </w:p>
    <w:p w14:paraId="427C5F95" w14:textId="3AC7C2AE" w:rsidR="0099708F" w:rsidRDefault="004C72A7" w:rsidP="0099708F">
      <w:pPr>
        <w:rPr>
          <w:rFonts w:hint="eastAsia"/>
        </w:rPr>
      </w:pPr>
      <w:r>
        <w:rPr>
          <w:rFonts w:hint="eastAsia"/>
        </w:rPr>
        <w:t>第二部分：可追溯系统的定义</w:t>
      </w:r>
    </w:p>
    <w:p w14:paraId="1DFCBA6B" w14:textId="77777777" w:rsidR="0099708F" w:rsidRDefault="0099708F" w:rsidP="0099708F">
      <w:pPr>
        <w:rPr>
          <w:rFonts w:hint="eastAsia"/>
        </w:rPr>
      </w:pPr>
    </w:p>
    <w:p w14:paraId="1F0D1FB0" w14:textId="4FDF595E" w:rsidR="0099708F" w:rsidRDefault="004C72A7" w:rsidP="0099708F">
      <w:pPr>
        <w:rPr>
          <w:rFonts w:hint="eastAsia"/>
        </w:rPr>
      </w:pPr>
      <w:r>
        <w:rPr>
          <w:rFonts w:hint="eastAsia"/>
        </w:rPr>
        <w:t>可追溯：跟踪饲料或者食品在生产加工分销的特定阶段的能力</w:t>
      </w:r>
    </w:p>
    <w:p w14:paraId="1D435DE7" w14:textId="4FF6D510" w:rsidR="00D541D0" w:rsidRPr="00653C3C" w:rsidRDefault="004C72A7" w:rsidP="0099708F">
      <w:pPr>
        <w:rPr>
          <w:rFonts w:hint="eastAsia"/>
          <w:b/>
          <w:bCs/>
          <w:color w:val="A02B93" w:themeColor="accent5"/>
        </w:rPr>
      </w:pPr>
      <w:r w:rsidRPr="00653C3C">
        <w:rPr>
          <w:rFonts w:hint="eastAsia"/>
          <w:b/>
          <w:bCs/>
          <w:color w:val="A02B93" w:themeColor="accent5"/>
        </w:rPr>
        <w:t>可追溯系统：是资料和操作的总体，能够保持所要求的关于产品及其组成成分的、贯穿其生产和利用链的全部或局部的资讯。</w:t>
      </w:r>
      <w:r w:rsidR="00653C3C">
        <w:rPr>
          <w:rFonts w:hint="eastAsia"/>
          <w:b/>
          <w:bCs/>
          <w:color w:val="A02B93" w:themeColor="accent5"/>
        </w:rPr>
        <w:t>【名词解释】</w:t>
      </w:r>
    </w:p>
    <w:p w14:paraId="7AA68EB7" w14:textId="63892345" w:rsidR="00357E26" w:rsidRPr="00653C3C" w:rsidRDefault="004C72A7" w:rsidP="0099708F">
      <w:pPr>
        <w:rPr>
          <w:rFonts w:hint="eastAsia"/>
          <w:b/>
          <w:bCs/>
          <w:color w:val="A02B93" w:themeColor="accent5"/>
        </w:rPr>
      </w:pPr>
      <w:r w:rsidRPr="00653C3C">
        <w:rPr>
          <w:rFonts w:hint="eastAsia"/>
          <w:b/>
          <w:bCs/>
          <w:color w:val="A02B93" w:themeColor="accent5"/>
        </w:rPr>
        <w:t>追溯：在贸易过程中</w:t>
      </w:r>
      <w:proofErr w:type="gramStart"/>
      <w:r w:rsidRPr="00653C3C">
        <w:rPr>
          <w:rFonts w:hint="eastAsia"/>
          <w:b/>
          <w:bCs/>
          <w:color w:val="A02B93" w:themeColor="accent5"/>
        </w:rPr>
        <w:t>沿食品链</w:t>
      </w:r>
      <w:proofErr w:type="gramEnd"/>
      <w:r w:rsidRPr="00653C3C">
        <w:rPr>
          <w:rFonts w:hint="eastAsia"/>
          <w:b/>
          <w:bCs/>
          <w:color w:val="A02B93" w:themeColor="accent5"/>
        </w:rPr>
        <w:t>追溯物料的位置和运动（双向）</w:t>
      </w:r>
      <w:r w:rsidR="00653C3C">
        <w:rPr>
          <w:rFonts w:hint="eastAsia"/>
          <w:b/>
          <w:bCs/>
          <w:color w:val="A02B93" w:themeColor="accent5"/>
        </w:rPr>
        <w:t>【判断】</w:t>
      </w:r>
    </w:p>
    <w:p w14:paraId="196F4A91" w14:textId="3A9669FE" w:rsidR="00357E26" w:rsidRDefault="004C72A7" w:rsidP="0099708F">
      <w:pPr>
        <w:rPr>
          <w:rFonts w:hint="eastAsia"/>
        </w:rPr>
      </w:pPr>
      <w:r>
        <w:rPr>
          <w:rFonts w:hint="eastAsia"/>
        </w:rPr>
        <w:t>鉴别：鉴别食品产品的批次和货物交接，并收集和记录与之相关的资讯</w:t>
      </w:r>
    </w:p>
    <w:p w14:paraId="4ECABF43" w14:textId="2EE8C603" w:rsidR="003F128A" w:rsidRPr="00653C3C" w:rsidRDefault="004C72A7" w:rsidP="0099708F">
      <w:pPr>
        <w:rPr>
          <w:rFonts w:hint="eastAsia"/>
          <w:b/>
          <w:bCs/>
          <w:color w:val="A02B93" w:themeColor="accent5"/>
        </w:rPr>
      </w:pPr>
      <w:r>
        <w:rPr>
          <w:rFonts w:hint="eastAsia"/>
        </w:rPr>
        <w:t>批次：一组在相似状况下生产和加工或包装的产品单位（</w:t>
      </w:r>
      <w:r w:rsidRPr="00653C3C">
        <w:rPr>
          <w:rFonts w:hint="eastAsia"/>
          <w:b/>
          <w:bCs/>
          <w:color w:val="A02B93" w:themeColor="accent5"/>
        </w:rPr>
        <w:t>批次是企业为其保持记录的最小数量单位</w:t>
      </w:r>
      <w:r>
        <w:rPr>
          <w:rFonts w:hint="eastAsia"/>
        </w:rPr>
        <w:t>）</w:t>
      </w:r>
      <w:r w:rsidR="00653C3C" w:rsidRPr="00653C3C">
        <w:rPr>
          <w:rFonts w:hint="eastAsia"/>
          <w:b/>
          <w:bCs/>
          <w:color w:val="A02B93" w:themeColor="accent5"/>
        </w:rPr>
        <w:t>【判断】</w:t>
      </w:r>
    </w:p>
    <w:p w14:paraId="32F92057" w14:textId="545549B6" w:rsidR="00152098" w:rsidRDefault="004C72A7" w:rsidP="0099708F">
      <w:pPr>
        <w:rPr>
          <w:rFonts w:hint="eastAsia"/>
        </w:rPr>
      </w:pPr>
      <w:r>
        <w:rPr>
          <w:rFonts w:hint="eastAsia"/>
        </w:rPr>
        <w:t>批次识别：分配一个唯一的代码给一个批次的过程</w:t>
      </w:r>
    </w:p>
    <w:p w14:paraId="3707CE4D" w14:textId="698FABF7" w:rsidR="00152098" w:rsidRDefault="004C72A7" w:rsidP="0099708F">
      <w:pPr>
        <w:rPr>
          <w:rFonts w:hint="eastAsia"/>
        </w:rPr>
      </w:pPr>
      <w:r>
        <w:rPr>
          <w:rFonts w:hint="eastAsia"/>
        </w:rPr>
        <w:lastRenderedPageBreak/>
        <w:t>位置：从初级生产到消费，产品的生产加工分配储藏和处理的地方</w:t>
      </w:r>
    </w:p>
    <w:p w14:paraId="20A5DEDA" w14:textId="2F42CE9D" w:rsidR="00996005" w:rsidRDefault="004C72A7" w:rsidP="0099708F">
      <w:pPr>
        <w:rPr>
          <w:rFonts w:hint="eastAsia"/>
        </w:rPr>
      </w:pPr>
      <w:r>
        <w:rPr>
          <w:rFonts w:hint="eastAsia"/>
        </w:rPr>
        <w:t>过程：将输入物转化成产出物的一组相关的活动</w:t>
      </w:r>
    </w:p>
    <w:p w14:paraId="373F033E" w14:textId="01F9DF5C" w:rsidR="009416D6" w:rsidRDefault="004C72A7" w:rsidP="0099708F">
      <w:pPr>
        <w:rPr>
          <w:rFonts w:hint="eastAsia"/>
        </w:rPr>
      </w:pPr>
      <w:r>
        <w:rPr>
          <w:rFonts w:hint="eastAsia"/>
        </w:rPr>
        <w:t>饲料和食品链：从初级生产到消费，在饲料和食品的生产加工分销和搬运中所包括的各阶段与操作的顺序连接。</w:t>
      </w:r>
    </w:p>
    <w:p w14:paraId="70F1FC1A" w14:textId="6C3E29F7" w:rsidR="002B55EE" w:rsidRDefault="004C72A7" w:rsidP="0099708F">
      <w:pPr>
        <w:rPr>
          <w:rFonts w:hint="eastAsia"/>
        </w:rPr>
      </w:pPr>
      <w:r>
        <w:rPr>
          <w:rFonts w:hint="eastAsia"/>
        </w:rPr>
        <w:t>物流：在饲料和食品链中任何点的任何物质材料的运动</w:t>
      </w:r>
    </w:p>
    <w:p w14:paraId="7B73465B" w14:textId="6E9D998F" w:rsidR="008B211A" w:rsidRDefault="004C72A7" w:rsidP="0099708F">
      <w:pPr>
        <w:rPr>
          <w:rFonts w:hint="eastAsia"/>
        </w:rPr>
      </w:pPr>
      <w:r>
        <w:rPr>
          <w:rFonts w:hint="eastAsia"/>
        </w:rPr>
        <w:t>资料：记录的资讯</w:t>
      </w:r>
    </w:p>
    <w:p w14:paraId="3E2EF5F8" w14:textId="77777777" w:rsidR="009A67FE" w:rsidRDefault="009A67FE" w:rsidP="0099708F">
      <w:pPr>
        <w:rPr>
          <w:rFonts w:hint="eastAsia"/>
        </w:rPr>
      </w:pPr>
    </w:p>
    <w:p w14:paraId="3045653E" w14:textId="4DF92C96" w:rsidR="009A67FE" w:rsidRDefault="004C72A7" w:rsidP="0099708F">
      <w:pPr>
        <w:rPr>
          <w:rFonts w:hint="eastAsia"/>
        </w:rPr>
      </w:pPr>
      <w:r>
        <w:rPr>
          <w:rFonts w:hint="eastAsia"/>
        </w:rPr>
        <w:t>可追溯系统的知识点：</w:t>
      </w:r>
    </w:p>
    <w:p w14:paraId="4BC28F90" w14:textId="53EC6C2F" w:rsidR="00E84690" w:rsidRDefault="004C72A7" w:rsidP="00E84690">
      <w:pPr>
        <w:pStyle w:val="a9"/>
        <w:numPr>
          <w:ilvl w:val="0"/>
          <w:numId w:val="11"/>
        </w:numPr>
        <w:rPr>
          <w:rFonts w:hint="eastAsia"/>
        </w:rPr>
      </w:pPr>
      <w:r>
        <w:rPr>
          <w:rFonts w:hint="eastAsia"/>
        </w:rPr>
        <w:t>可追溯系统有</w:t>
      </w:r>
      <w:r w:rsidRPr="00470E68">
        <w:rPr>
          <w:rFonts w:hint="eastAsia"/>
          <w:b/>
          <w:bCs/>
          <w:color w:val="E97132" w:themeColor="accent2"/>
        </w:rPr>
        <w:t>宽度</w:t>
      </w:r>
      <w:r>
        <w:rPr>
          <w:rFonts w:hint="eastAsia"/>
        </w:rPr>
        <w:t>（系统记录资讯的数量）还有</w:t>
      </w:r>
      <w:r w:rsidRPr="00470E68">
        <w:rPr>
          <w:rFonts w:hint="eastAsia"/>
          <w:b/>
          <w:bCs/>
          <w:color w:val="E97132" w:themeColor="accent2"/>
        </w:rPr>
        <w:t>深度</w:t>
      </w:r>
      <w:r>
        <w:rPr>
          <w:rFonts w:hint="eastAsia"/>
        </w:rPr>
        <w:t>（系统向前或者向后追溯的范围，取决于关心的属性有哪些）还有</w:t>
      </w:r>
      <w:r w:rsidRPr="00470E68">
        <w:rPr>
          <w:rFonts w:hint="eastAsia"/>
          <w:b/>
          <w:bCs/>
          <w:color w:val="E97132" w:themeColor="accent2"/>
        </w:rPr>
        <w:t>精度</w:t>
      </w:r>
      <w:r>
        <w:rPr>
          <w:rFonts w:hint="eastAsia"/>
        </w:rPr>
        <w:t>（反映了保证的程度，取决于可接受的误差），这三个越好，成本越高</w:t>
      </w:r>
    </w:p>
    <w:p w14:paraId="68D63C62" w14:textId="514803C1" w:rsidR="00902281" w:rsidRDefault="004C72A7" w:rsidP="00E84690">
      <w:pPr>
        <w:pStyle w:val="a9"/>
        <w:numPr>
          <w:ilvl w:val="0"/>
          <w:numId w:val="11"/>
        </w:numPr>
        <w:rPr>
          <w:rFonts w:hint="eastAsia"/>
        </w:rPr>
      </w:pPr>
      <w:r>
        <w:rPr>
          <w:rFonts w:hint="eastAsia"/>
        </w:rPr>
        <w:t>可追溯系统是达到许多不同追溯目标的工具，没有统一的形式</w:t>
      </w:r>
    </w:p>
    <w:p w14:paraId="10AAA75A" w14:textId="4BB73968" w:rsidR="004D68FF" w:rsidRDefault="004C72A7" w:rsidP="00E84690">
      <w:pPr>
        <w:pStyle w:val="a9"/>
        <w:numPr>
          <w:ilvl w:val="0"/>
          <w:numId w:val="11"/>
        </w:numPr>
        <w:rPr>
          <w:rFonts w:hint="eastAsia"/>
        </w:rPr>
      </w:pPr>
      <w:r>
        <w:rPr>
          <w:rFonts w:hint="eastAsia"/>
        </w:rPr>
        <w:t>中国可追溯系统考虑</w:t>
      </w:r>
      <w:r w:rsidRPr="00470E68">
        <w:rPr>
          <w:rFonts w:hint="eastAsia"/>
          <w:b/>
          <w:bCs/>
          <w:color w:val="E97132" w:themeColor="accent2"/>
        </w:rPr>
        <w:t>农场和加工厂</w:t>
      </w:r>
      <w:r>
        <w:rPr>
          <w:rFonts w:hint="eastAsia"/>
        </w:rPr>
        <w:t>两个环节</w:t>
      </w:r>
    </w:p>
    <w:p w14:paraId="26C91788" w14:textId="0E2EB58A" w:rsidR="000002CE" w:rsidRDefault="004C72A7" w:rsidP="00E84690">
      <w:pPr>
        <w:pStyle w:val="a9"/>
        <w:numPr>
          <w:ilvl w:val="0"/>
          <w:numId w:val="11"/>
        </w:numPr>
        <w:rPr>
          <w:rFonts w:hint="eastAsia"/>
        </w:rPr>
      </w:pPr>
      <w:r>
        <w:rPr>
          <w:rFonts w:hint="eastAsia"/>
        </w:rPr>
        <w:t>食品加工出口企业是承担食品安全风险的主要责任人</w:t>
      </w:r>
    </w:p>
    <w:p w14:paraId="3F0A3611" w14:textId="58540EC6" w:rsidR="004623B3" w:rsidRDefault="004C72A7" w:rsidP="00E84690">
      <w:pPr>
        <w:pStyle w:val="a9"/>
        <w:numPr>
          <w:ilvl w:val="0"/>
          <w:numId w:val="11"/>
        </w:numPr>
        <w:rPr>
          <w:rFonts w:hint="eastAsia"/>
        </w:rPr>
      </w:pPr>
      <w:r>
        <w:rPr>
          <w:rFonts w:hint="eastAsia"/>
        </w:rPr>
        <w:t>原料农场-食品企业-批发商-零售商</w:t>
      </w:r>
    </w:p>
    <w:p w14:paraId="56857900" w14:textId="26C0EE13" w:rsidR="00AC710C" w:rsidRDefault="004C72A7" w:rsidP="00AC710C">
      <w:pPr>
        <w:pStyle w:val="a9"/>
        <w:numPr>
          <w:ilvl w:val="0"/>
          <w:numId w:val="11"/>
        </w:numPr>
        <w:rPr>
          <w:rFonts w:hint="eastAsia"/>
        </w:rPr>
      </w:pPr>
      <w:r w:rsidRPr="00470E68">
        <w:rPr>
          <w:rFonts w:hint="eastAsia"/>
          <w:b/>
          <w:bCs/>
          <w:color w:val="E97132" w:themeColor="accent2"/>
        </w:rPr>
        <w:t>进一步退一步的概念</w:t>
      </w:r>
      <w:r>
        <w:rPr>
          <w:rFonts w:hint="eastAsia"/>
        </w:rPr>
        <w:t>：</w:t>
      </w:r>
      <w:r w:rsidRPr="00470E68">
        <w:rPr>
          <w:rFonts w:hint="eastAsia"/>
          <w:b/>
          <w:bCs/>
        </w:rPr>
        <w:t>食品链是由一些单独的步骤或操作单元组合而成的，在每个操作步骤中从其直接供货商购买原料（在食品链中“退一步”），并将最终产品销售给其直接的消费者（“进一步”）。</w:t>
      </w:r>
    </w:p>
    <w:p w14:paraId="614B0506" w14:textId="085BE384" w:rsidR="00F35170" w:rsidRPr="00653C3C" w:rsidRDefault="004C72A7" w:rsidP="00AC710C">
      <w:pPr>
        <w:pStyle w:val="a9"/>
        <w:numPr>
          <w:ilvl w:val="0"/>
          <w:numId w:val="11"/>
        </w:numPr>
        <w:rPr>
          <w:rFonts w:hint="eastAsia"/>
          <w:b/>
          <w:bCs/>
          <w:color w:val="A02B93" w:themeColor="accent5"/>
        </w:rPr>
      </w:pPr>
      <w:r w:rsidRPr="00653C3C">
        <w:rPr>
          <w:rFonts w:hint="eastAsia"/>
          <w:b/>
          <w:bCs/>
          <w:color w:val="A02B93" w:themeColor="accent5"/>
        </w:rPr>
        <w:t>4个关键特征：识别和追溯原材料，识别和追溯产品、原料、生产日期，识别和追溯成品的直接客户，保留有效记录</w:t>
      </w:r>
      <w:r w:rsidR="00653C3C">
        <w:rPr>
          <w:rFonts w:hint="eastAsia"/>
          <w:b/>
          <w:bCs/>
          <w:color w:val="A02B93" w:themeColor="accent5"/>
        </w:rPr>
        <w:t>【简答题】</w:t>
      </w:r>
    </w:p>
    <w:p w14:paraId="18CE0B86" w14:textId="77777777" w:rsidR="00D92B7C" w:rsidRDefault="00D92B7C" w:rsidP="00D92B7C">
      <w:pPr>
        <w:rPr>
          <w:rFonts w:hint="eastAsia"/>
        </w:rPr>
      </w:pPr>
    </w:p>
    <w:p w14:paraId="5E5FE0E6" w14:textId="2C9C1CA3" w:rsidR="00D92B7C" w:rsidRDefault="004C72A7" w:rsidP="00D92B7C">
      <w:pPr>
        <w:rPr>
          <w:rFonts w:hint="eastAsia"/>
        </w:rPr>
      </w:pPr>
      <w:r>
        <w:rPr>
          <w:rFonts w:hint="eastAsia"/>
        </w:rPr>
        <w:t>第三部分：系统的组织和设计</w:t>
      </w:r>
    </w:p>
    <w:p w14:paraId="1AF20B71" w14:textId="77777777" w:rsidR="00D92B7C" w:rsidRDefault="00D92B7C" w:rsidP="00D92B7C">
      <w:pPr>
        <w:rPr>
          <w:rFonts w:hint="eastAsia"/>
        </w:rPr>
      </w:pPr>
    </w:p>
    <w:p w14:paraId="6D144771" w14:textId="75FEAB85" w:rsidR="00D92B7C" w:rsidRDefault="004C72A7" w:rsidP="00D92B7C">
      <w:pPr>
        <w:rPr>
          <w:rFonts w:hint="eastAsia"/>
        </w:rPr>
      </w:pPr>
      <w:r>
        <w:rPr>
          <w:rFonts w:hint="eastAsia"/>
        </w:rPr>
        <w:t>可追溯系统的组成部分和建立步骤</w:t>
      </w:r>
    </w:p>
    <w:p w14:paraId="24FC3D07" w14:textId="08B0BFDA" w:rsidR="00AF1BB6" w:rsidRDefault="00461176" w:rsidP="00D92B7C">
      <w:pPr>
        <w:rPr>
          <w:rFonts w:hint="eastAsia"/>
        </w:rPr>
      </w:pPr>
      <w:r w:rsidRPr="00461176">
        <w:rPr>
          <w:noProof/>
        </w:rPr>
        <w:lastRenderedPageBreak/>
        <w:drawing>
          <wp:inline distT="0" distB="0" distL="0" distR="0" wp14:anchorId="7FBCBE4C" wp14:editId="55901EA7">
            <wp:extent cx="5274310" cy="2347595"/>
            <wp:effectExtent l="0" t="0" r="2540" b="0"/>
            <wp:docPr id="1851755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5578" name=""/>
                    <pic:cNvPicPr/>
                  </pic:nvPicPr>
                  <pic:blipFill>
                    <a:blip r:embed="rId12"/>
                    <a:stretch>
                      <a:fillRect/>
                    </a:stretch>
                  </pic:blipFill>
                  <pic:spPr>
                    <a:xfrm>
                      <a:off x="0" y="0"/>
                      <a:ext cx="5274310" cy="2347595"/>
                    </a:xfrm>
                    <a:prstGeom prst="rect">
                      <a:avLst/>
                    </a:prstGeom>
                  </pic:spPr>
                </pic:pic>
              </a:graphicData>
            </a:graphic>
          </wp:inline>
        </w:drawing>
      </w:r>
    </w:p>
    <w:p w14:paraId="0CD501E3" w14:textId="77777777" w:rsidR="00461176" w:rsidRDefault="00461176" w:rsidP="00D92B7C">
      <w:pPr>
        <w:rPr>
          <w:rFonts w:hint="eastAsia"/>
        </w:rPr>
      </w:pPr>
    </w:p>
    <w:p w14:paraId="7D17C130" w14:textId="0CC5C8EC" w:rsidR="00461176" w:rsidRDefault="004C72A7" w:rsidP="00D92B7C">
      <w:pPr>
        <w:rPr>
          <w:rFonts w:hint="eastAsia"/>
        </w:rPr>
      </w:pPr>
      <w:r>
        <w:rPr>
          <w:rFonts w:hint="eastAsia"/>
        </w:rPr>
        <w:t>3-2内容</w:t>
      </w:r>
    </w:p>
    <w:p w14:paraId="6A549E27" w14:textId="77777777" w:rsidR="004A7B64" w:rsidRDefault="004A7B64" w:rsidP="00D92B7C">
      <w:pPr>
        <w:rPr>
          <w:rFonts w:hint="eastAsia"/>
        </w:rPr>
      </w:pPr>
    </w:p>
    <w:p w14:paraId="0F98E80C" w14:textId="34546202" w:rsidR="004A7B64" w:rsidRDefault="004C72A7" w:rsidP="004A7B64">
      <w:pPr>
        <w:pStyle w:val="a9"/>
        <w:numPr>
          <w:ilvl w:val="0"/>
          <w:numId w:val="12"/>
        </w:numPr>
        <w:rPr>
          <w:rFonts w:hint="eastAsia"/>
        </w:rPr>
      </w:pPr>
      <w:r>
        <w:rPr>
          <w:rFonts w:hint="eastAsia"/>
        </w:rPr>
        <w:t>目标选择</w:t>
      </w:r>
    </w:p>
    <w:p w14:paraId="2C55409D" w14:textId="5F821660" w:rsidR="004A7B64" w:rsidRDefault="004C72A7" w:rsidP="004A7B64">
      <w:pPr>
        <w:pStyle w:val="a9"/>
        <w:numPr>
          <w:ilvl w:val="0"/>
          <w:numId w:val="12"/>
        </w:numPr>
        <w:rPr>
          <w:rFonts w:hint="eastAsia"/>
        </w:rPr>
      </w:pPr>
      <w:r>
        <w:rPr>
          <w:rFonts w:hint="eastAsia"/>
        </w:rPr>
        <w:t>相关法规</w:t>
      </w:r>
    </w:p>
    <w:p w14:paraId="72CD31F2" w14:textId="4473C6CD" w:rsidR="004A7B64" w:rsidRDefault="004C72A7" w:rsidP="004A7B64">
      <w:pPr>
        <w:pStyle w:val="a9"/>
        <w:numPr>
          <w:ilvl w:val="0"/>
          <w:numId w:val="12"/>
        </w:numPr>
        <w:rPr>
          <w:rFonts w:hint="eastAsia"/>
        </w:rPr>
      </w:pPr>
      <w:r>
        <w:rPr>
          <w:rFonts w:hint="eastAsia"/>
        </w:rPr>
        <w:t>产品和成分</w:t>
      </w:r>
    </w:p>
    <w:p w14:paraId="1323A609" w14:textId="57448BB5" w:rsidR="007C2A6A" w:rsidRDefault="004C72A7" w:rsidP="004A7B64">
      <w:pPr>
        <w:pStyle w:val="a9"/>
        <w:numPr>
          <w:ilvl w:val="0"/>
          <w:numId w:val="12"/>
        </w:numPr>
        <w:rPr>
          <w:rFonts w:hint="eastAsia"/>
        </w:rPr>
      </w:pPr>
      <w:r>
        <w:rPr>
          <w:rFonts w:hint="eastAsia"/>
        </w:rPr>
        <w:t>在食物链中的位置</w:t>
      </w:r>
    </w:p>
    <w:p w14:paraId="7B870ED2" w14:textId="3ACD3F60" w:rsidR="007C2A6A" w:rsidRDefault="004C72A7" w:rsidP="004A7B64">
      <w:pPr>
        <w:pStyle w:val="a9"/>
        <w:numPr>
          <w:ilvl w:val="0"/>
          <w:numId w:val="12"/>
        </w:numPr>
        <w:rPr>
          <w:rFonts w:hint="eastAsia"/>
        </w:rPr>
      </w:pPr>
      <w:r>
        <w:rPr>
          <w:rFonts w:hint="eastAsia"/>
        </w:rPr>
        <w:t>物质流</w:t>
      </w:r>
    </w:p>
    <w:p w14:paraId="1F86BDE1" w14:textId="617C5459" w:rsidR="00FC048E" w:rsidRDefault="004C72A7" w:rsidP="004A7B64">
      <w:pPr>
        <w:pStyle w:val="a9"/>
        <w:numPr>
          <w:ilvl w:val="0"/>
          <w:numId w:val="12"/>
        </w:numPr>
        <w:rPr>
          <w:rFonts w:hint="eastAsia"/>
        </w:rPr>
      </w:pPr>
      <w:r>
        <w:rPr>
          <w:rFonts w:hint="eastAsia"/>
        </w:rPr>
        <w:t>信息要求</w:t>
      </w:r>
    </w:p>
    <w:p w14:paraId="32BE8285" w14:textId="4C80E851" w:rsidR="00FC048E" w:rsidRDefault="004C72A7" w:rsidP="004A7B64">
      <w:pPr>
        <w:pStyle w:val="a9"/>
        <w:numPr>
          <w:ilvl w:val="0"/>
          <w:numId w:val="12"/>
        </w:numPr>
        <w:rPr>
          <w:rFonts w:hint="eastAsia"/>
        </w:rPr>
      </w:pPr>
      <w:r>
        <w:rPr>
          <w:rFonts w:hint="eastAsia"/>
        </w:rPr>
        <w:t>程序：建立程序一般设计物质流编制的档案和相关的资讯</w:t>
      </w:r>
    </w:p>
    <w:p w14:paraId="20D96FF8" w14:textId="77777777" w:rsidR="00FC048E" w:rsidRDefault="00FC048E" w:rsidP="00E219AE">
      <w:pPr>
        <w:rPr>
          <w:rFonts w:hint="eastAsia"/>
        </w:rPr>
      </w:pPr>
    </w:p>
    <w:p w14:paraId="38BF484E" w14:textId="3A440447" w:rsidR="00E219AE" w:rsidRPr="00653C3C" w:rsidRDefault="004C72A7" w:rsidP="00E219AE">
      <w:pPr>
        <w:rPr>
          <w:rFonts w:hint="eastAsia"/>
          <w:color w:val="E97132" w:themeColor="accent2"/>
        </w:rPr>
      </w:pPr>
      <w:r w:rsidRPr="00653C3C">
        <w:rPr>
          <w:rFonts w:hint="eastAsia"/>
          <w:color w:val="E97132" w:themeColor="accent2"/>
        </w:rPr>
        <w:t>标识溯源的四项主要原则</w:t>
      </w:r>
    </w:p>
    <w:p w14:paraId="2FA3CD37" w14:textId="77777777" w:rsidR="00E219AE" w:rsidRPr="00653C3C" w:rsidRDefault="00E219AE" w:rsidP="00E219AE">
      <w:pPr>
        <w:rPr>
          <w:rFonts w:hint="eastAsia"/>
        </w:rPr>
      </w:pPr>
    </w:p>
    <w:p w14:paraId="58FB9F14" w14:textId="141BF827" w:rsidR="00E219AE" w:rsidRPr="00653C3C" w:rsidRDefault="004C72A7" w:rsidP="00F173A2">
      <w:pPr>
        <w:pStyle w:val="a9"/>
        <w:numPr>
          <w:ilvl w:val="0"/>
          <w:numId w:val="13"/>
        </w:numPr>
        <w:rPr>
          <w:rFonts w:hint="eastAsia"/>
          <w:color w:val="E97132" w:themeColor="accent2"/>
        </w:rPr>
      </w:pPr>
      <w:r w:rsidRPr="00653C3C">
        <w:rPr>
          <w:rFonts w:hint="eastAsia"/>
          <w:color w:val="E97132" w:themeColor="accent2"/>
        </w:rPr>
        <w:t>识别可追溯的基本物理单位</w:t>
      </w:r>
    </w:p>
    <w:p w14:paraId="0089A889" w14:textId="3D908400" w:rsidR="00F173A2" w:rsidRPr="00653C3C" w:rsidRDefault="004C72A7" w:rsidP="00F173A2">
      <w:pPr>
        <w:pStyle w:val="a9"/>
        <w:numPr>
          <w:ilvl w:val="0"/>
          <w:numId w:val="13"/>
        </w:numPr>
        <w:rPr>
          <w:rFonts w:hint="eastAsia"/>
          <w:color w:val="E97132" w:themeColor="accent2"/>
        </w:rPr>
      </w:pPr>
      <w:r w:rsidRPr="00653C3C">
        <w:rPr>
          <w:rFonts w:hint="eastAsia"/>
          <w:color w:val="E97132" w:themeColor="accent2"/>
        </w:rPr>
        <w:t>信息收集和记录</w:t>
      </w:r>
    </w:p>
    <w:p w14:paraId="4E3C375D" w14:textId="61A98093" w:rsidR="00F173A2" w:rsidRPr="00653C3C" w:rsidRDefault="004C72A7" w:rsidP="00F173A2">
      <w:pPr>
        <w:pStyle w:val="a9"/>
        <w:numPr>
          <w:ilvl w:val="0"/>
          <w:numId w:val="13"/>
        </w:numPr>
        <w:rPr>
          <w:rFonts w:hint="eastAsia"/>
          <w:color w:val="E97132" w:themeColor="accent2"/>
        </w:rPr>
      </w:pPr>
      <w:r w:rsidRPr="00653C3C">
        <w:rPr>
          <w:rFonts w:hint="eastAsia"/>
          <w:color w:val="E97132" w:themeColor="accent2"/>
        </w:rPr>
        <w:t>流程的管理</w:t>
      </w:r>
    </w:p>
    <w:p w14:paraId="4F3BCFDF" w14:textId="3AF8D376" w:rsidR="00F173A2" w:rsidRPr="00653C3C" w:rsidRDefault="004C72A7" w:rsidP="00F173A2">
      <w:pPr>
        <w:pStyle w:val="a9"/>
        <w:numPr>
          <w:ilvl w:val="0"/>
          <w:numId w:val="13"/>
        </w:numPr>
        <w:rPr>
          <w:rFonts w:hint="eastAsia"/>
          <w:color w:val="E97132" w:themeColor="accent2"/>
        </w:rPr>
      </w:pPr>
      <w:r w:rsidRPr="00653C3C">
        <w:rPr>
          <w:rFonts w:hint="eastAsia"/>
          <w:color w:val="E97132" w:themeColor="accent2"/>
        </w:rPr>
        <w:t>在可追溯单位预期相应的信息间建立联系</w:t>
      </w:r>
    </w:p>
    <w:p w14:paraId="30760EB6" w14:textId="77777777" w:rsidR="002E750A" w:rsidRDefault="002E750A" w:rsidP="002E750A">
      <w:pPr>
        <w:rPr>
          <w:rFonts w:hint="eastAsia"/>
        </w:rPr>
      </w:pPr>
    </w:p>
    <w:p w14:paraId="177BBF7D" w14:textId="4DEDED50" w:rsidR="002E750A" w:rsidRDefault="004C72A7" w:rsidP="002E750A">
      <w:pPr>
        <w:rPr>
          <w:rFonts w:hint="eastAsia"/>
        </w:rPr>
      </w:pPr>
      <w:r>
        <w:rPr>
          <w:rFonts w:hint="eastAsia"/>
        </w:rPr>
        <w:t>第四部分：执行可追溯系统</w:t>
      </w:r>
    </w:p>
    <w:p w14:paraId="5B127050" w14:textId="77777777" w:rsidR="00AC7B44" w:rsidRDefault="00AC7B44" w:rsidP="002E750A">
      <w:pPr>
        <w:rPr>
          <w:rFonts w:hint="eastAsia"/>
        </w:rPr>
      </w:pPr>
    </w:p>
    <w:p w14:paraId="55E5E6C1" w14:textId="50753CE7" w:rsidR="00AC7B44" w:rsidRDefault="004C72A7" w:rsidP="002E750A">
      <w:pPr>
        <w:rPr>
          <w:rFonts w:hint="eastAsia"/>
        </w:rPr>
      </w:pPr>
      <w:r>
        <w:rPr>
          <w:rFonts w:hint="eastAsia"/>
        </w:rPr>
        <w:t>如何执行可追溯系统？</w:t>
      </w:r>
    </w:p>
    <w:p w14:paraId="7C6E494C" w14:textId="6DDFE1B1" w:rsidR="009A390A" w:rsidRDefault="004C72A7" w:rsidP="00015CD2">
      <w:pPr>
        <w:pStyle w:val="a9"/>
        <w:numPr>
          <w:ilvl w:val="0"/>
          <w:numId w:val="14"/>
        </w:numPr>
        <w:rPr>
          <w:rFonts w:hint="eastAsia"/>
        </w:rPr>
      </w:pPr>
      <w:r>
        <w:rPr>
          <w:rFonts w:hint="eastAsia"/>
        </w:rPr>
        <w:t>原材料的识别和追溯</w:t>
      </w:r>
    </w:p>
    <w:p w14:paraId="2964B81B" w14:textId="1D3A787D" w:rsidR="00015CD2" w:rsidRDefault="004C72A7" w:rsidP="00015CD2">
      <w:pPr>
        <w:pStyle w:val="a9"/>
        <w:numPr>
          <w:ilvl w:val="0"/>
          <w:numId w:val="14"/>
        </w:numPr>
        <w:rPr>
          <w:rFonts w:hint="eastAsia"/>
        </w:rPr>
      </w:pPr>
      <w:r>
        <w:rPr>
          <w:rFonts w:hint="eastAsia"/>
        </w:rPr>
        <w:lastRenderedPageBreak/>
        <w:t>确认和追溯储存的原料（保存设备和装载情况）</w:t>
      </w:r>
    </w:p>
    <w:p w14:paraId="7AC06550" w14:textId="59558F9A" w:rsidR="00015CD2" w:rsidRDefault="004C72A7" w:rsidP="00015CD2">
      <w:pPr>
        <w:pStyle w:val="a9"/>
        <w:numPr>
          <w:ilvl w:val="0"/>
          <w:numId w:val="14"/>
        </w:numPr>
        <w:rPr>
          <w:rFonts w:hint="eastAsia"/>
        </w:rPr>
      </w:pPr>
      <w:r>
        <w:rPr>
          <w:rFonts w:hint="eastAsia"/>
        </w:rPr>
        <w:t>生产操作（鉴定所使用原材料的追溯和鉴定完成品的批次）</w:t>
      </w:r>
    </w:p>
    <w:p w14:paraId="1CE5AD57" w14:textId="625EBC93" w:rsidR="00AF2C8D" w:rsidRDefault="004C72A7" w:rsidP="00015CD2">
      <w:pPr>
        <w:pStyle w:val="a9"/>
        <w:numPr>
          <w:ilvl w:val="0"/>
          <w:numId w:val="14"/>
        </w:numPr>
        <w:rPr>
          <w:rFonts w:hint="eastAsia"/>
        </w:rPr>
      </w:pPr>
      <w:r>
        <w:rPr>
          <w:rFonts w:hint="eastAsia"/>
        </w:rPr>
        <w:t>成品被送到何处？</w:t>
      </w:r>
    </w:p>
    <w:p w14:paraId="3BFBCAC0" w14:textId="77777777" w:rsidR="00AF2C8D" w:rsidRDefault="00AF2C8D" w:rsidP="00AF2C8D">
      <w:pPr>
        <w:rPr>
          <w:rFonts w:hint="eastAsia"/>
        </w:rPr>
      </w:pPr>
    </w:p>
    <w:p w14:paraId="7B2ADD21" w14:textId="65BB98DD" w:rsidR="00AF2C8D" w:rsidRDefault="004C72A7" w:rsidP="00AF2C8D">
      <w:pPr>
        <w:rPr>
          <w:rFonts w:hint="eastAsia"/>
        </w:rPr>
      </w:pPr>
      <w:r>
        <w:rPr>
          <w:rFonts w:hint="eastAsia"/>
        </w:rPr>
        <w:t>如何验证可追溯系统？</w:t>
      </w:r>
    </w:p>
    <w:p w14:paraId="4A9586C2" w14:textId="05961CDA" w:rsidR="00AF2C8D" w:rsidRDefault="004C72A7" w:rsidP="00AF2C8D">
      <w:pPr>
        <w:rPr>
          <w:rFonts w:hint="eastAsia"/>
        </w:rPr>
      </w:pPr>
      <w:r>
        <w:rPr>
          <w:rFonts w:hint="eastAsia"/>
        </w:rPr>
        <w:t>提供证据，通过审计、测试和复审来验证其是否实用有效。</w:t>
      </w:r>
    </w:p>
    <w:p w14:paraId="1D385B5B" w14:textId="335455E0" w:rsidR="009E30AE" w:rsidRPr="00653C3C" w:rsidRDefault="004C72A7" w:rsidP="00AF2C8D">
      <w:pPr>
        <w:rPr>
          <w:rFonts w:hint="eastAsia"/>
        </w:rPr>
      </w:pPr>
      <w:r w:rsidRPr="00653C3C">
        <w:rPr>
          <w:rFonts w:hint="eastAsia"/>
          <w:color w:val="E97132" w:themeColor="accent2"/>
        </w:rPr>
        <w:t>审计</w:t>
      </w:r>
      <w:r w:rsidRPr="00653C3C">
        <w:rPr>
          <w:rFonts w:hint="eastAsia"/>
        </w:rPr>
        <w:t>包含</w:t>
      </w:r>
      <w:r w:rsidRPr="00653C3C">
        <w:rPr>
          <w:rFonts w:hint="eastAsia"/>
          <w:color w:val="E97132" w:themeColor="accent2"/>
        </w:rPr>
        <w:t>内部外部和第三方审计</w:t>
      </w:r>
      <w:r w:rsidR="00291FAF" w:rsidRPr="00653C3C">
        <w:rPr>
          <w:rFonts w:hint="eastAsia"/>
          <w:color w:val="E97132" w:themeColor="accent2"/>
        </w:rPr>
        <w:t>，审计的key point：1、寻找事实，而非建议。2、确保可以验证的确定性。3、检查事实是否与记录相符合。</w:t>
      </w:r>
    </w:p>
    <w:p w14:paraId="4CE7E241" w14:textId="77777777" w:rsidR="009E30AE" w:rsidRDefault="009E30AE" w:rsidP="00AF2C8D">
      <w:pPr>
        <w:rPr>
          <w:rFonts w:hint="eastAsia"/>
        </w:rPr>
      </w:pPr>
    </w:p>
    <w:p w14:paraId="1CBECDAD" w14:textId="4C6A21B7" w:rsidR="007431C7" w:rsidRDefault="004C72A7" w:rsidP="00AF2C8D">
      <w:pPr>
        <w:rPr>
          <w:rFonts w:hint="eastAsia"/>
        </w:rPr>
      </w:pPr>
      <w:r>
        <w:rPr>
          <w:rFonts w:hint="eastAsia"/>
        </w:rPr>
        <w:t>总结：</w:t>
      </w:r>
    </w:p>
    <w:p w14:paraId="750FAB31" w14:textId="11DA5EA8" w:rsidR="007431C7" w:rsidRPr="000B7A7F" w:rsidRDefault="004C72A7" w:rsidP="007431C7">
      <w:pPr>
        <w:pStyle w:val="a9"/>
        <w:numPr>
          <w:ilvl w:val="0"/>
          <w:numId w:val="15"/>
        </w:numPr>
        <w:rPr>
          <w:rFonts w:hint="eastAsia"/>
          <w:color w:val="FF0000"/>
        </w:rPr>
      </w:pPr>
      <w:r w:rsidRPr="000B7A7F">
        <w:rPr>
          <w:rFonts w:hint="eastAsia"/>
          <w:color w:val="FF0000"/>
        </w:rPr>
        <w:t>追溯管理的含义和背景</w:t>
      </w:r>
    </w:p>
    <w:p w14:paraId="03599D33" w14:textId="386494D3" w:rsidR="007431C7" w:rsidRPr="000B7A7F" w:rsidRDefault="004C72A7" w:rsidP="007431C7">
      <w:pPr>
        <w:pStyle w:val="a9"/>
        <w:numPr>
          <w:ilvl w:val="0"/>
          <w:numId w:val="15"/>
        </w:numPr>
        <w:rPr>
          <w:rFonts w:hint="eastAsia"/>
          <w:color w:val="FF0000"/>
        </w:rPr>
      </w:pPr>
      <w:r w:rsidRPr="000B7A7F">
        <w:rPr>
          <w:rFonts w:hint="eastAsia"/>
          <w:color w:val="FF0000"/>
        </w:rPr>
        <w:t>追溯系统的基本原理，追溯系统的变化，公司在食物链中的位置，前一步后一步的概念</w:t>
      </w:r>
    </w:p>
    <w:p w14:paraId="7F92BBCA" w14:textId="799AC075" w:rsidR="009C0A90" w:rsidRDefault="004C72A7" w:rsidP="007431C7">
      <w:pPr>
        <w:pStyle w:val="a9"/>
        <w:numPr>
          <w:ilvl w:val="0"/>
          <w:numId w:val="15"/>
        </w:numPr>
        <w:rPr>
          <w:rFonts w:hint="eastAsia"/>
          <w:color w:val="FF0000"/>
        </w:rPr>
      </w:pPr>
      <w:r w:rsidRPr="000B7A7F">
        <w:rPr>
          <w:rFonts w:hint="eastAsia"/>
          <w:color w:val="FF0000"/>
        </w:rPr>
        <w:t>如何设计一个可追溯系统？你可能需要3步</w:t>
      </w:r>
    </w:p>
    <w:p w14:paraId="52888805" w14:textId="2D83FEB1" w:rsidR="000B7A7F" w:rsidRDefault="0079383F" w:rsidP="000B7A7F">
      <w:pPr>
        <w:rPr>
          <w:rFonts w:hint="eastAsia"/>
          <w:color w:val="FF0000"/>
        </w:rPr>
      </w:pPr>
      <w:r w:rsidRPr="0079383F">
        <w:rPr>
          <w:color w:val="FF0000"/>
        </w:rPr>
        <w:drawing>
          <wp:inline distT="0" distB="0" distL="0" distR="0" wp14:anchorId="3BCEAAF0" wp14:editId="2B2966A5">
            <wp:extent cx="5274310" cy="1808480"/>
            <wp:effectExtent l="0" t="0" r="2540" b="1270"/>
            <wp:docPr id="1471591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91348" name=""/>
                    <pic:cNvPicPr/>
                  </pic:nvPicPr>
                  <pic:blipFill>
                    <a:blip r:embed="rId13"/>
                    <a:stretch>
                      <a:fillRect/>
                    </a:stretch>
                  </pic:blipFill>
                  <pic:spPr>
                    <a:xfrm>
                      <a:off x="0" y="0"/>
                      <a:ext cx="5274310" cy="1808480"/>
                    </a:xfrm>
                    <a:prstGeom prst="rect">
                      <a:avLst/>
                    </a:prstGeom>
                  </pic:spPr>
                </pic:pic>
              </a:graphicData>
            </a:graphic>
          </wp:inline>
        </w:drawing>
      </w:r>
    </w:p>
    <w:p w14:paraId="5B22D97D" w14:textId="77777777" w:rsidR="000B7A7F" w:rsidRDefault="000B7A7F" w:rsidP="000B7A7F">
      <w:pPr>
        <w:rPr>
          <w:rFonts w:hint="eastAsia"/>
          <w:color w:val="FF0000"/>
        </w:rPr>
      </w:pPr>
    </w:p>
    <w:p w14:paraId="11E9E27C" w14:textId="0F208E9B" w:rsidR="000B7A7F" w:rsidRDefault="004C72A7" w:rsidP="000B7A7F">
      <w:pPr>
        <w:pStyle w:val="2"/>
        <w:rPr>
          <w:rFonts w:hint="eastAsia"/>
        </w:rPr>
      </w:pPr>
      <w:r>
        <w:rPr>
          <w:rFonts w:hint="eastAsia"/>
        </w:rPr>
        <w:t>第四节(4.1)</w:t>
      </w:r>
    </w:p>
    <w:p w14:paraId="5E6C0A4A" w14:textId="77777777" w:rsidR="00A70C97" w:rsidRDefault="00A70C97" w:rsidP="00A70C97">
      <w:pPr>
        <w:rPr>
          <w:rFonts w:hint="eastAsia"/>
        </w:rPr>
      </w:pPr>
    </w:p>
    <w:p w14:paraId="5D90CACA" w14:textId="3A5DEC84" w:rsidR="00A70C97" w:rsidRDefault="004C72A7" w:rsidP="00A70C97">
      <w:pPr>
        <w:rPr>
          <w:rFonts w:hint="eastAsia"/>
        </w:rPr>
      </w:pPr>
      <w:r>
        <w:rPr>
          <w:rFonts w:hint="eastAsia"/>
        </w:rPr>
        <w:t>第一部分：谷类和豆类常见的安全问题</w:t>
      </w:r>
    </w:p>
    <w:p w14:paraId="4817DB89" w14:textId="77777777" w:rsidR="00256ED8" w:rsidRDefault="00256ED8" w:rsidP="00A70C97">
      <w:pPr>
        <w:rPr>
          <w:rFonts w:hint="eastAsia"/>
        </w:rPr>
      </w:pPr>
    </w:p>
    <w:p w14:paraId="07E7FB77" w14:textId="18E37590" w:rsidR="00977DEB" w:rsidRDefault="004C72A7" w:rsidP="00A70C97">
      <w:pPr>
        <w:rPr>
          <w:rFonts w:hint="eastAsia"/>
        </w:rPr>
      </w:pPr>
      <w:r>
        <w:rPr>
          <w:rFonts w:hint="eastAsia"/>
        </w:rPr>
        <w:t>【1.1】生物污染（霉菌）</w:t>
      </w:r>
    </w:p>
    <w:p w14:paraId="5F3A572A" w14:textId="252765E0" w:rsidR="00AB3BEB" w:rsidRDefault="004C72A7" w:rsidP="00A70C97">
      <w:pPr>
        <w:rPr>
          <w:rFonts w:hint="eastAsia"/>
        </w:rPr>
      </w:pPr>
      <w:r>
        <w:rPr>
          <w:rFonts w:eastAsiaTheme="minorHAnsi" w:hint="eastAsia"/>
        </w:rPr>
        <w:t>◎</w:t>
      </w:r>
      <w:r>
        <w:rPr>
          <w:rFonts w:hint="eastAsia"/>
        </w:rPr>
        <w:t>谷类和豆类在农田种植、收获储存的</w:t>
      </w:r>
      <w:r w:rsidR="00412396">
        <w:rPr>
          <w:rFonts w:hint="eastAsia"/>
        </w:rPr>
        <w:t>每个</w:t>
      </w:r>
      <w:r>
        <w:rPr>
          <w:rFonts w:hint="eastAsia"/>
        </w:rPr>
        <w:t>环节都有可能收到</w:t>
      </w:r>
      <w:r w:rsidR="00412396">
        <w:rPr>
          <w:rFonts w:hint="eastAsia"/>
        </w:rPr>
        <w:t>霉菌</w:t>
      </w:r>
      <w:r>
        <w:rPr>
          <w:rFonts w:hint="eastAsia"/>
        </w:rPr>
        <w:t>污染，产生危害人类健康的毒素，甚至可以致癌。</w:t>
      </w:r>
    </w:p>
    <w:p w14:paraId="2FE602AD" w14:textId="27774E1A" w:rsidR="000C6E50" w:rsidRDefault="004C72A7" w:rsidP="00A70C97">
      <w:pPr>
        <w:rPr>
          <w:rFonts w:hint="eastAsia"/>
        </w:rPr>
      </w:pPr>
      <w:r>
        <w:rPr>
          <w:rFonts w:eastAsiaTheme="minorHAnsi" w:hint="eastAsia"/>
        </w:rPr>
        <w:lastRenderedPageBreak/>
        <w:t>◎</w:t>
      </w:r>
      <w:r>
        <w:rPr>
          <w:rFonts w:hint="eastAsia"/>
        </w:rPr>
        <w:t>常见的霉菌：曲霉菌、青霉菌、毛霉菌、根菌、刀菌</w:t>
      </w:r>
    </w:p>
    <w:p w14:paraId="1796033F" w14:textId="77397CAD" w:rsidR="007170E2" w:rsidRDefault="004C72A7" w:rsidP="00A70C97">
      <w:pPr>
        <w:rPr>
          <w:rFonts w:hint="eastAsia"/>
        </w:rPr>
      </w:pPr>
      <w:r>
        <w:rPr>
          <w:rFonts w:eastAsiaTheme="minorHAnsi" w:hint="eastAsia"/>
        </w:rPr>
        <w:t>◎</w:t>
      </w:r>
      <w:r>
        <w:rPr>
          <w:rFonts w:hint="eastAsia"/>
        </w:rPr>
        <w:t>可产生霉菌毒素且是有害物质的有：</w:t>
      </w:r>
      <w:r w:rsidRPr="00585BA1">
        <w:rPr>
          <w:rFonts w:hint="eastAsia"/>
          <w:color w:val="FF0000"/>
        </w:rPr>
        <w:t>黄曲霉毒素</w:t>
      </w:r>
      <w:r>
        <w:rPr>
          <w:rFonts w:hint="eastAsia"/>
        </w:rPr>
        <w:t>（Aspergillus flavus toxin，AFT）、青霉菌毒素、</w:t>
      </w:r>
      <w:proofErr w:type="gramStart"/>
      <w:r>
        <w:rPr>
          <w:rFonts w:hint="eastAsia"/>
        </w:rPr>
        <w:t>刀菌毒素</w:t>
      </w:r>
      <w:proofErr w:type="gramEnd"/>
      <w:r>
        <w:rPr>
          <w:rFonts w:hint="eastAsia"/>
        </w:rPr>
        <w:t>、杂色曲霉</w:t>
      </w:r>
      <w:proofErr w:type="gramStart"/>
      <w:r>
        <w:rPr>
          <w:rFonts w:hint="eastAsia"/>
        </w:rPr>
        <w:t>菌</w:t>
      </w:r>
      <w:proofErr w:type="gramEnd"/>
      <w:r>
        <w:rPr>
          <w:rFonts w:hint="eastAsia"/>
        </w:rPr>
        <w:t>等等。农作物正常生长就会产生黄曲霉毒素，这是毒性最强的霉菌毒素。</w:t>
      </w:r>
    </w:p>
    <w:p w14:paraId="3DA84E85" w14:textId="56F74057" w:rsidR="007170E2" w:rsidRDefault="004C72A7" w:rsidP="00A70C97">
      <w:pPr>
        <w:rPr>
          <w:rFonts w:eastAsiaTheme="minorHAnsi" w:hint="eastAsia"/>
        </w:rPr>
      </w:pPr>
      <w:r>
        <w:rPr>
          <w:rFonts w:eastAsiaTheme="minorHAnsi" w:hint="eastAsia"/>
        </w:rPr>
        <w:t>◎黄曲霉毒素是一级致癌物，B1类型毒性最大，可以引起细胞错误的修复DNA，导致DNA的变异，抑制蛋白质合成。随后产生肉毒杆菌毒素也很有破坏力，温度280度以上可以破坏它。</w:t>
      </w:r>
    </w:p>
    <w:p w14:paraId="0053D865" w14:textId="4301EC9F" w:rsidR="00A1386E" w:rsidRDefault="004C72A7" w:rsidP="00A70C97">
      <w:pPr>
        <w:rPr>
          <w:rFonts w:eastAsiaTheme="minorHAnsi" w:hint="eastAsia"/>
        </w:rPr>
      </w:pPr>
      <w:r>
        <w:rPr>
          <w:rFonts w:eastAsiaTheme="minorHAnsi" w:hint="eastAsia"/>
        </w:rPr>
        <w:t>◎青霉素：大米受到青霉污染可产生有毒代谢物质青霉素。青霉素有三种类型：岛青霉素会导致肝脏疾病引发肝癌；柠檬青霉素会损伤肾脏；黄绿青霉素是神经毒素，为导致呼吸系统衰竭而死。</w:t>
      </w:r>
    </w:p>
    <w:p w14:paraId="49D8C338" w14:textId="01321A0A" w:rsidR="00DF478A" w:rsidRDefault="004C72A7" w:rsidP="00A70C97">
      <w:pPr>
        <w:rPr>
          <w:rFonts w:eastAsiaTheme="minorHAnsi" w:hint="eastAsia"/>
        </w:rPr>
      </w:pPr>
      <w:r>
        <w:rPr>
          <w:rFonts w:eastAsiaTheme="minorHAnsi" w:hint="eastAsia"/>
        </w:rPr>
        <w:t>◎镰刀菌霉菌毒素：比较稳定，耐热耐酸耐干燥，温度120度都不能破坏毒性。</w:t>
      </w:r>
    </w:p>
    <w:p w14:paraId="4F828C99" w14:textId="2E920314" w:rsidR="00333BA8" w:rsidRDefault="004C72A7" w:rsidP="00A70C97">
      <w:pPr>
        <w:rPr>
          <w:rFonts w:eastAsiaTheme="minorHAnsi" w:hint="eastAsia"/>
        </w:rPr>
      </w:pPr>
      <w:r>
        <w:rPr>
          <w:rFonts w:eastAsiaTheme="minorHAnsi" w:hint="eastAsia"/>
        </w:rPr>
        <w:t>◎</w:t>
      </w:r>
      <w:proofErr w:type="gramStart"/>
      <w:r w:rsidRPr="00391AE0">
        <w:rPr>
          <w:rFonts w:eastAsiaTheme="minorHAnsi" w:hint="eastAsia"/>
          <w:b/>
          <w:bCs/>
        </w:rPr>
        <w:t>赭</w:t>
      </w:r>
      <w:proofErr w:type="gramEnd"/>
      <w:r w:rsidRPr="00391AE0">
        <w:rPr>
          <w:rFonts w:eastAsiaTheme="minorHAnsi" w:hint="eastAsia"/>
          <w:b/>
          <w:bCs/>
        </w:rPr>
        <w:t>曲霉毒素A：危害肝脏</w:t>
      </w:r>
    </w:p>
    <w:p w14:paraId="28B95609" w14:textId="6159981E" w:rsidR="0000297C" w:rsidRPr="00391AE0" w:rsidRDefault="004C72A7" w:rsidP="00A70C97">
      <w:pPr>
        <w:rPr>
          <w:rFonts w:eastAsiaTheme="minorHAnsi" w:hint="eastAsia"/>
          <w:b/>
          <w:bCs/>
        </w:rPr>
      </w:pPr>
      <w:r>
        <w:rPr>
          <w:rFonts w:eastAsiaTheme="minorHAnsi" w:hint="eastAsia"/>
        </w:rPr>
        <w:t>◎</w:t>
      </w:r>
      <w:r w:rsidRPr="00391AE0">
        <w:rPr>
          <w:rFonts w:eastAsiaTheme="minorHAnsi" w:hint="eastAsia"/>
          <w:b/>
          <w:bCs/>
        </w:rPr>
        <w:t>展青霉毒素：导致痉挛，神经麻痹。中枢神经系统水肿。</w:t>
      </w:r>
    </w:p>
    <w:p w14:paraId="5AFD3F3F" w14:textId="77777777" w:rsidR="00585BA1" w:rsidRDefault="00585BA1" w:rsidP="00A70C97">
      <w:pPr>
        <w:rPr>
          <w:rFonts w:hint="eastAsia"/>
        </w:rPr>
      </w:pPr>
    </w:p>
    <w:p w14:paraId="653F9061" w14:textId="6B5D7B4A" w:rsidR="00D3330E" w:rsidRDefault="004C72A7" w:rsidP="00D3330E">
      <w:pPr>
        <w:rPr>
          <w:rFonts w:hint="eastAsia"/>
        </w:rPr>
      </w:pPr>
      <w:r>
        <w:rPr>
          <w:rFonts w:hint="eastAsia"/>
        </w:rPr>
        <w:t>【1.1】生物污染（害虫）</w:t>
      </w:r>
    </w:p>
    <w:p w14:paraId="25CB64F1" w14:textId="342E9A5E" w:rsidR="00D569F9" w:rsidRPr="00D3330E" w:rsidRDefault="004C72A7" w:rsidP="00A70C97">
      <w:pPr>
        <w:rPr>
          <w:rFonts w:hint="eastAsia"/>
        </w:rPr>
      </w:pPr>
      <w:r>
        <w:rPr>
          <w:rFonts w:eastAsiaTheme="minorHAnsi" w:hint="eastAsia"/>
        </w:rPr>
        <w:t>◎我国常见害虫大概50种，有螨虫和蛾子。试问18-21度，相对湿度超过65%，适合昆虫和害虫繁殖，低于十度可以抑制。</w:t>
      </w:r>
    </w:p>
    <w:p w14:paraId="30E45AB6" w14:textId="09839F10" w:rsidR="00D569F9" w:rsidRPr="00A70C97" w:rsidRDefault="00D569F9" w:rsidP="00A70C97">
      <w:pPr>
        <w:rPr>
          <w:rFonts w:hint="eastAsia"/>
        </w:rPr>
      </w:pPr>
    </w:p>
    <w:p w14:paraId="291CC596" w14:textId="04BC28E7" w:rsidR="00EF4198" w:rsidRDefault="004C72A7" w:rsidP="00EF4198">
      <w:pPr>
        <w:rPr>
          <w:rFonts w:hint="eastAsia"/>
        </w:rPr>
      </w:pPr>
      <w:r>
        <w:rPr>
          <w:rFonts w:hint="eastAsia"/>
        </w:rPr>
        <w:t>【1.2】化学污染（农药）</w:t>
      </w:r>
    </w:p>
    <w:p w14:paraId="6CD5CA4A" w14:textId="37A263EC" w:rsidR="00957E45" w:rsidRDefault="004C72A7" w:rsidP="00957E45">
      <w:pPr>
        <w:rPr>
          <w:rFonts w:eastAsiaTheme="minorHAnsi" w:hint="eastAsia"/>
        </w:rPr>
      </w:pPr>
      <w:r>
        <w:rPr>
          <w:rFonts w:eastAsiaTheme="minorHAnsi" w:hint="eastAsia"/>
        </w:rPr>
        <w:t>◎农药残留：农药直接或者间接污染土壤、水和空气后，会进一步污染谷类和豆类，主要的农药有：有机氯、有机磷、拟除虫菊酯类农药、氨基甲酸酯类、有机汞。</w:t>
      </w:r>
    </w:p>
    <w:p w14:paraId="21E5740C" w14:textId="44F777F7" w:rsidR="003D7165" w:rsidRDefault="004C72A7" w:rsidP="00957E45">
      <w:pPr>
        <w:rPr>
          <w:rFonts w:eastAsiaTheme="minorHAnsi" w:hint="eastAsia"/>
        </w:rPr>
      </w:pPr>
      <w:r>
        <w:rPr>
          <w:rFonts w:eastAsiaTheme="minorHAnsi" w:hint="eastAsia"/>
        </w:rPr>
        <w:t>◎有机氯农药包括DDT、六六六</w:t>
      </w:r>
    </w:p>
    <w:p w14:paraId="4CABDF39" w14:textId="07930ABC" w:rsidR="00BF58E1" w:rsidRDefault="004C72A7" w:rsidP="00957E45">
      <w:pPr>
        <w:rPr>
          <w:rFonts w:hint="eastAsia"/>
        </w:rPr>
      </w:pPr>
      <w:r>
        <w:rPr>
          <w:rFonts w:eastAsiaTheme="minorHAnsi" w:hint="eastAsia"/>
        </w:rPr>
        <w:t>◎</w:t>
      </w:r>
      <w:r w:rsidRPr="00391AE0">
        <w:rPr>
          <w:rFonts w:eastAsiaTheme="minorHAnsi" w:hint="eastAsia"/>
          <w:b/>
          <w:bCs/>
        </w:rPr>
        <w:t>有机磷农药是最早合成的农药，也至今广泛使用</w:t>
      </w:r>
      <w:r>
        <w:rPr>
          <w:rFonts w:eastAsiaTheme="minorHAnsi" w:hint="eastAsia"/>
        </w:rPr>
        <w:t>，能竞争性抑制乙酰胆碱酶的活性，导致中枢神经中毒。</w:t>
      </w:r>
    </w:p>
    <w:p w14:paraId="05ED561B" w14:textId="575ADC6A" w:rsidR="00957E45" w:rsidRPr="00291FAF" w:rsidRDefault="004C72A7" w:rsidP="00957E45">
      <w:pPr>
        <w:rPr>
          <w:rFonts w:hint="eastAsia"/>
          <w:b/>
          <w:bCs/>
        </w:rPr>
      </w:pPr>
      <w:r>
        <w:rPr>
          <w:rFonts w:eastAsiaTheme="minorHAnsi" w:hint="eastAsia"/>
        </w:rPr>
        <w:t>◎</w:t>
      </w:r>
      <w:r w:rsidRPr="00653C3C">
        <w:rPr>
          <w:rFonts w:eastAsiaTheme="minorHAnsi" w:hint="eastAsia"/>
          <w:color w:val="E97132" w:themeColor="accent2"/>
        </w:rPr>
        <w:t>安全等待期原则：在农药残留量降至最大残留限量（MRL）以后再销售，可有效解决有机磷农药残留问题。</w:t>
      </w:r>
    </w:p>
    <w:p w14:paraId="49475422" w14:textId="414E6131" w:rsidR="00920532" w:rsidRDefault="004C72A7" w:rsidP="00920532">
      <w:pPr>
        <w:rPr>
          <w:rFonts w:hint="eastAsia"/>
        </w:rPr>
      </w:pPr>
      <w:r>
        <w:rPr>
          <w:rFonts w:eastAsiaTheme="minorHAnsi" w:hint="eastAsia"/>
        </w:rPr>
        <w:t>◎拟除虫菊酯农药：对哺乳动物毒性低，易分解。</w:t>
      </w:r>
    </w:p>
    <w:p w14:paraId="7BE550B8" w14:textId="77E861E1" w:rsidR="00DF5BF0" w:rsidRDefault="004C72A7" w:rsidP="00DF5BF0">
      <w:pPr>
        <w:rPr>
          <w:rFonts w:eastAsiaTheme="minorHAnsi" w:hint="eastAsia"/>
        </w:rPr>
      </w:pPr>
      <w:r>
        <w:rPr>
          <w:rFonts w:eastAsiaTheme="minorHAnsi" w:hint="eastAsia"/>
        </w:rPr>
        <w:t>◎氨基甲酸酯类农药：高效、低毒低残留，在人体中易与亚硝酸盐生成亚硝胺类化合物，在某些条件下有致癌可能。</w:t>
      </w:r>
    </w:p>
    <w:p w14:paraId="6B8C04C3" w14:textId="6D1CBFB4" w:rsidR="0087500A" w:rsidRDefault="004C72A7" w:rsidP="00DF5BF0">
      <w:pPr>
        <w:rPr>
          <w:rFonts w:eastAsiaTheme="minorHAnsi" w:hint="eastAsia"/>
        </w:rPr>
      </w:pPr>
      <w:r>
        <w:rPr>
          <w:rFonts w:eastAsiaTheme="minorHAnsi" w:hint="eastAsia"/>
        </w:rPr>
        <w:t>◎有机</w:t>
      </w:r>
      <w:proofErr w:type="gramStart"/>
      <w:r>
        <w:rPr>
          <w:rFonts w:eastAsiaTheme="minorHAnsi" w:hint="eastAsia"/>
        </w:rPr>
        <w:t>砷</w:t>
      </w:r>
      <w:proofErr w:type="gramEnd"/>
      <w:r>
        <w:rPr>
          <w:rFonts w:eastAsiaTheme="minorHAnsi" w:hint="eastAsia"/>
        </w:rPr>
        <w:t>农药是全部或部分氢原子被其它原子或集团取代形成的物质，转化为无机</w:t>
      </w:r>
      <w:proofErr w:type="gramStart"/>
      <w:r>
        <w:rPr>
          <w:rFonts w:eastAsiaTheme="minorHAnsi" w:hint="eastAsia"/>
        </w:rPr>
        <w:t>砷</w:t>
      </w:r>
      <w:proofErr w:type="gramEnd"/>
      <w:r>
        <w:rPr>
          <w:rFonts w:eastAsiaTheme="minorHAnsi" w:hint="eastAsia"/>
        </w:rPr>
        <w:lastRenderedPageBreak/>
        <w:t>之后产生毒性。</w:t>
      </w:r>
      <w:proofErr w:type="gramStart"/>
      <w:r>
        <w:rPr>
          <w:rFonts w:eastAsiaTheme="minorHAnsi" w:hint="eastAsia"/>
        </w:rPr>
        <w:t>砷</w:t>
      </w:r>
      <w:proofErr w:type="gramEnd"/>
      <w:r>
        <w:rPr>
          <w:rFonts w:eastAsiaTheme="minorHAnsi" w:hint="eastAsia"/>
        </w:rPr>
        <w:t>化合物引起的急性中毒，最初表现为咽喉，其次胃痉挛、腹泻、蛋白尿、血尿、肾衰竭。</w:t>
      </w:r>
    </w:p>
    <w:p w14:paraId="69A3E1BC" w14:textId="3030827A" w:rsidR="0087500A" w:rsidRDefault="004C72A7" w:rsidP="00DF5BF0">
      <w:pPr>
        <w:rPr>
          <w:rFonts w:eastAsiaTheme="minorHAnsi" w:hint="eastAsia"/>
        </w:rPr>
      </w:pPr>
      <w:r>
        <w:rPr>
          <w:rFonts w:eastAsiaTheme="minorHAnsi" w:hint="eastAsia"/>
        </w:rPr>
        <w:t>◎</w:t>
      </w:r>
      <w:proofErr w:type="gramStart"/>
      <w:r>
        <w:rPr>
          <w:rFonts w:eastAsiaTheme="minorHAnsi" w:hint="eastAsia"/>
        </w:rPr>
        <w:t>有机汞已被</w:t>
      </w:r>
      <w:proofErr w:type="gramEnd"/>
      <w:r>
        <w:rPr>
          <w:rFonts w:eastAsiaTheme="minorHAnsi" w:hint="eastAsia"/>
        </w:rPr>
        <w:t>我国禁止。</w:t>
      </w:r>
    </w:p>
    <w:p w14:paraId="14AD4D1E" w14:textId="4E6AFC82" w:rsidR="00646DEE" w:rsidRPr="00291FAF" w:rsidRDefault="004C72A7" w:rsidP="00DF5BF0">
      <w:pPr>
        <w:rPr>
          <w:rFonts w:eastAsiaTheme="minorHAnsi" w:hint="eastAsia"/>
          <w:b/>
          <w:bCs/>
          <w:color w:val="E97132" w:themeColor="accent2"/>
        </w:rPr>
      </w:pPr>
      <w:r>
        <w:rPr>
          <w:rFonts w:eastAsiaTheme="minorHAnsi" w:hint="eastAsia"/>
        </w:rPr>
        <w:t>◎重金属污染：</w:t>
      </w:r>
      <w:proofErr w:type="gramStart"/>
      <w:r>
        <w:rPr>
          <w:rFonts w:eastAsiaTheme="minorHAnsi" w:hint="eastAsia"/>
        </w:rPr>
        <w:t>镉</w:t>
      </w:r>
      <w:proofErr w:type="gramEnd"/>
      <w:r>
        <w:rPr>
          <w:rFonts w:eastAsiaTheme="minorHAnsi" w:hint="eastAsia"/>
        </w:rPr>
        <w:t>污染最严重，其次是汞、铅和钼。</w:t>
      </w:r>
      <w:proofErr w:type="gramStart"/>
      <w:r>
        <w:rPr>
          <w:rFonts w:eastAsiaTheme="minorHAnsi" w:hint="eastAsia"/>
        </w:rPr>
        <w:t>镉</w:t>
      </w:r>
      <w:proofErr w:type="gramEnd"/>
      <w:r>
        <w:rPr>
          <w:rFonts w:eastAsiaTheme="minorHAnsi" w:hint="eastAsia"/>
        </w:rPr>
        <w:t>主要来源于冶金、冶炼、陶瓷、电镀工业等排放的废气废水废渣。</w:t>
      </w:r>
      <w:r w:rsidRPr="00291FAF">
        <w:rPr>
          <w:rFonts w:eastAsiaTheme="minorHAnsi" w:hint="eastAsia"/>
          <w:b/>
          <w:bCs/>
          <w:color w:val="E97132" w:themeColor="accent2"/>
        </w:rPr>
        <w:t>100毫克可引起急性中毒，恶心呕吐腹泻进而影响中枢神经中毒症状。大多数食品中能检测到</w:t>
      </w:r>
      <w:proofErr w:type="gramStart"/>
      <w:r w:rsidRPr="00291FAF">
        <w:rPr>
          <w:rFonts w:eastAsiaTheme="minorHAnsi" w:hint="eastAsia"/>
          <w:b/>
          <w:bCs/>
          <w:color w:val="E97132" w:themeColor="accent2"/>
        </w:rPr>
        <w:t>镉</w:t>
      </w:r>
      <w:proofErr w:type="gramEnd"/>
      <w:r w:rsidRPr="00291FAF">
        <w:rPr>
          <w:rFonts w:eastAsiaTheme="minorHAnsi" w:hint="eastAsia"/>
          <w:b/>
          <w:bCs/>
          <w:color w:val="E97132" w:themeColor="accent2"/>
        </w:rPr>
        <w:t>。</w:t>
      </w:r>
    </w:p>
    <w:p w14:paraId="6E803F65" w14:textId="24FD2C94" w:rsidR="00646DEE" w:rsidRDefault="004C72A7" w:rsidP="00DF5BF0">
      <w:pPr>
        <w:rPr>
          <w:rFonts w:eastAsiaTheme="minorHAnsi" w:hint="eastAsia"/>
        </w:rPr>
      </w:pPr>
      <w:r>
        <w:rPr>
          <w:rFonts w:eastAsiaTheme="minorHAnsi" w:hint="eastAsia"/>
        </w:rPr>
        <w:t>◎汞：</w:t>
      </w:r>
      <w:r w:rsidRPr="00391AE0">
        <w:rPr>
          <w:rFonts w:eastAsiaTheme="minorHAnsi" w:hint="eastAsia"/>
          <w:b/>
          <w:bCs/>
        </w:rPr>
        <w:t>急性中毒可引发肾组织坏死</w:t>
      </w:r>
      <w:r>
        <w:rPr>
          <w:rFonts w:eastAsiaTheme="minorHAnsi" w:hint="eastAsia"/>
        </w:rPr>
        <w:t>，导致尿毒症，慢性汞中毒可诱发神经细胞坏死，生育畸形等情况。</w:t>
      </w:r>
    </w:p>
    <w:p w14:paraId="6A4D3219" w14:textId="4765FC34" w:rsidR="00646DEE" w:rsidRDefault="004C72A7" w:rsidP="00DF5BF0">
      <w:pPr>
        <w:rPr>
          <w:rFonts w:eastAsiaTheme="minorHAnsi" w:hint="eastAsia"/>
        </w:rPr>
      </w:pPr>
      <w:r>
        <w:rPr>
          <w:rFonts w:eastAsiaTheme="minorHAnsi" w:hint="eastAsia"/>
        </w:rPr>
        <w:t>◎铅：食欲不振，肌肉关节酸痛，痉挛抽搐瘫痪，</w:t>
      </w:r>
      <w:r w:rsidRPr="00391AE0">
        <w:rPr>
          <w:rFonts w:eastAsiaTheme="minorHAnsi" w:hint="eastAsia"/>
          <w:b/>
          <w:bCs/>
        </w:rPr>
        <w:t>循环衰竭</w:t>
      </w:r>
      <w:r>
        <w:rPr>
          <w:rFonts w:eastAsiaTheme="minorHAnsi" w:hint="eastAsia"/>
        </w:rPr>
        <w:t>。长期使用含铅食品，可损伤人体造血系统，出现心肺衰竭而死。</w:t>
      </w:r>
    </w:p>
    <w:p w14:paraId="6FBFB941" w14:textId="1EA1D094" w:rsidR="00646DEE" w:rsidRDefault="004C72A7" w:rsidP="00DF5BF0">
      <w:pPr>
        <w:rPr>
          <w:rFonts w:eastAsiaTheme="minorHAnsi" w:hint="eastAsia"/>
        </w:rPr>
      </w:pPr>
      <w:r>
        <w:rPr>
          <w:rFonts w:eastAsiaTheme="minorHAnsi" w:hint="eastAsia"/>
        </w:rPr>
        <w:t>◎掺假：在谷豆类食品中添加违禁物质或添加剂超标的情况。（掩盖霉变、增白）</w:t>
      </w:r>
    </w:p>
    <w:p w14:paraId="53F54B59" w14:textId="77777777" w:rsidR="0051269D" w:rsidRDefault="0051269D" w:rsidP="00DF5BF0">
      <w:pPr>
        <w:rPr>
          <w:rFonts w:eastAsiaTheme="minorHAnsi" w:hint="eastAsia"/>
        </w:rPr>
      </w:pPr>
    </w:p>
    <w:p w14:paraId="525CBDBF" w14:textId="4284F46E" w:rsidR="0051269D" w:rsidRPr="00920C9B" w:rsidRDefault="004C72A7" w:rsidP="00DF5BF0">
      <w:pPr>
        <w:rPr>
          <w:rFonts w:hint="eastAsia"/>
        </w:rPr>
      </w:pPr>
      <w:r>
        <w:rPr>
          <w:rFonts w:hint="eastAsia"/>
        </w:rPr>
        <w:t>【1.3】物理污染</w:t>
      </w:r>
    </w:p>
    <w:p w14:paraId="526E2CB5" w14:textId="00EEF25C" w:rsidR="00646DEE" w:rsidRDefault="004C72A7" w:rsidP="00DF5BF0">
      <w:pPr>
        <w:rPr>
          <w:rFonts w:eastAsiaTheme="minorHAnsi" w:hint="eastAsia"/>
        </w:rPr>
      </w:pPr>
      <w:r>
        <w:rPr>
          <w:rFonts w:eastAsiaTheme="minorHAnsi" w:hint="eastAsia"/>
        </w:rPr>
        <w:t>◎混入无机杂物：石头泥沙之类的。</w:t>
      </w:r>
    </w:p>
    <w:p w14:paraId="61123135" w14:textId="4CED1B1C" w:rsidR="0054157F" w:rsidRDefault="004C72A7" w:rsidP="00DF5BF0">
      <w:pPr>
        <w:rPr>
          <w:rFonts w:eastAsiaTheme="minorHAnsi" w:hint="eastAsia"/>
        </w:rPr>
      </w:pPr>
      <w:r>
        <w:rPr>
          <w:rFonts w:eastAsiaTheme="minorHAnsi" w:hint="eastAsia"/>
        </w:rPr>
        <w:t>◎以次充好</w:t>
      </w:r>
    </w:p>
    <w:p w14:paraId="6628528B" w14:textId="7AB034A6" w:rsidR="0054157F" w:rsidRDefault="004C72A7" w:rsidP="0054157F">
      <w:pPr>
        <w:rPr>
          <w:rFonts w:hint="eastAsia"/>
        </w:rPr>
      </w:pPr>
      <w:r>
        <w:rPr>
          <w:rFonts w:hint="eastAsia"/>
        </w:rPr>
        <w:t>【1.4】天然有毒有害物质</w:t>
      </w:r>
    </w:p>
    <w:p w14:paraId="1278FF1F" w14:textId="5C8A7DAB" w:rsidR="00E46F1E" w:rsidRDefault="004C72A7" w:rsidP="00DF5BF0">
      <w:pPr>
        <w:rPr>
          <w:rFonts w:eastAsiaTheme="minorHAnsi" w:hint="eastAsia"/>
        </w:rPr>
      </w:pPr>
      <w:r>
        <w:rPr>
          <w:rFonts w:eastAsiaTheme="minorHAnsi" w:hint="eastAsia"/>
        </w:rPr>
        <w:t>◎蛋白酶抑制剂（胰蛋白酶抑制剂和淀粉酶抑制剂）</w:t>
      </w:r>
    </w:p>
    <w:p w14:paraId="2496C2DA" w14:textId="456F51AF" w:rsidR="0054157F" w:rsidRDefault="004C72A7" w:rsidP="00DF5BF0">
      <w:pPr>
        <w:rPr>
          <w:rFonts w:eastAsiaTheme="minorHAnsi" w:hint="eastAsia"/>
        </w:rPr>
      </w:pPr>
      <w:r>
        <w:rPr>
          <w:rFonts w:eastAsiaTheme="minorHAnsi" w:hint="eastAsia"/>
        </w:rPr>
        <w:t>◎胰蛋白酶抑制剂会妨碍营养物质的吸收，严重时会导致人和动物的死亡</w:t>
      </w:r>
    </w:p>
    <w:p w14:paraId="6D485360" w14:textId="1CEB59BB" w:rsidR="00E46F1E" w:rsidRDefault="004C72A7" w:rsidP="00DF5BF0">
      <w:pPr>
        <w:rPr>
          <w:rFonts w:eastAsiaTheme="minorHAnsi" w:hint="eastAsia"/>
        </w:rPr>
      </w:pPr>
      <w:r>
        <w:rPr>
          <w:rFonts w:eastAsiaTheme="minorHAnsi" w:hint="eastAsia"/>
        </w:rPr>
        <w:t>◎</w:t>
      </w:r>
      <w:r w:rsidRPr="00660743">
        <w:rPr>
          <w:rFonts w:eastAsiaTheme="minorHAnsi" w:hint="eastAsia"/>
          <w:b/>
          <w:bCs/>
          <w:color w:val="E97132" w:themeColor="accent2"/>
        </w:rPr>
        <w:t>植物血凝素</w:t>
      </w:r>
      <w:r>
        <w:rPr>
          <w:rFonts w:eastAsiaTheme="minorHAnsi" w:hint="eastAsia"/>
        </w:rPr>
        <w:t>：豆类和豆类种子种含有一种能使红细胞凝集的蛋白质，成为植物血凝素，大部分为</w:t>
      </w:r>
      <w:r w:rsidRPr="00660743">
        <w:rPr>
          <w:rFonts w:eastAsiaTheme="minorHAnsi" w:hint="eastAsia"/>
          <w:b/>
          <w:bCs/>
          <w:color w:val="E97132" w:themeColor="accent2"/>
        </w:rPr>
        <w:t>糖蛋白</w:t>
      </w:r>
      <w:r>
        <w:rPr>
          <w:rFonts w:eastAsiaTheme="minorHAnsi" w:hint="eastAsia"/>
        </w:rPr>
        <w:t>。会刺激肠壁，引起恶心呕吐，免疫下降等不良作用。可采用加热处理。</w:t>
      </w:r>
    </w:p>
    <w:p w14:paraId="46A96BF1" w14:textId="5CA7FBC1" w:rsidR="00E46F1E" w:rsidRDefault="004C72A7" w:rsidP="00DF5BF0">
      <w:pPr>
        <w:rPr>
          <w:rFonts w:eastAsiaTheme="minorHAnsi" w:hint="eastAsia"/>
        </w:rPr>
      </w:pPr>
      <w:r>
        <w:rPr>
          <w:rFonts w:eastAsiaTheme="minorHAnsi" w:hint="eastAsia"/>
        </w:rPr>
        <w:t>◎胀气因子：</w:t>
      </w:r>
      <w:r w:rsidRPr="00660743">
        <w:rPr>
          <w:rFonts w:eastAsiaTheme="minorHAnsi" w:hint="eastAsia"/>
          <w:b/>
          <w:bCs/>
          <w:color w:val="E97132" w:themeColor="accent2"/>
        </w:rPr>
        <w:t>胀气因子主要是大豆低聚糖</w:t>
      </w:r>
      <w:r>
        <w:rPr>
          <w:rFonts w:eastAsiaTheme="minorHAnsi" w:hint="eastAsia"/>
        </w:rPr>
        <w:t>，包括蔗糖、棉子糖，由于不能被胃和肠道上端的消化酶消化，而被结肠中的细菌发酵产气，引起胃肠胀气。</w:t>
      </w:r>
    </w:p>
    <w:p w14:paraId="536257FE" w14:textId="78CA568B" w:rsidR="00B84521" w:rsidRDefault="004C72A7" w:rsidP="00DF5BF0">
      <w:pPr>
        <w:rPr>
          <w:rFonts w:eastAsiaTheme="minorHAnsi" w:hint="eastAsia"/>
        </w:rPr>
      </w:pPr>
      <w:r>
        <w:rPr>
          <w:rFonts w:eastAsiaTheme="minorHAnsi" w:hint="eastAsia"/>
        </w:rPr>
        <w:t>◎致甲状腺肿素：能与甲状腺竞争碘，导致其缺碘肥大。</w:t>
      </w:r>
    </w:p>
    <w:p w14:paraId="5E0233DB" w14:textId="3C7FE088" w:rsidR="00F71162" w:rsidRDefault="004C72A7" w:rsidP="00F71162">
      <w:pPr>
        <w:rPr>
          <w:rFonts w:eastAsiaTheme="minorHAnsi" w:hint="eastAsia"/>
        </w:rPr>
      </w:pPr>
      <w:r>
        <w:rPr>
          <w:rFonts w:eastAsiaTheme="minorHAnsi" w:hint="eastAsia"/>
        </w:rPr>
        <w:t>◎有毒氨基酸：山梨</w:t>
      </w:r>
      <w:proofErr w:type="gramStart"/>
      <w:r>
        <w:rPr>
          <w:rFonts w:eastAsiaTheme="minorHAnsi" w:hint="eastAsia"/>
        </w:rPr>
        <w:t>豆</w:t>
      </w:r>
      <w:proofErr w:type="gramEnd"/>
      <w:r>
        <w:rPr>
          <w:rFonts w:eastAsiaTheme="minorHAnsi" w:hint="eastAsia"/>
        </w:rPr>
        <w:t>毒素、氟基丙氨酸、刀豆氨酸、L-DOPA</w:t>
      </w:r>
    </w:p>
    <w:p w14:paraId="60D1FD41" w14:textId="5BF5DFEF" w:rsidR="00F71162" w:rsidRDefault="004C72A7" w:rsidP="00F71162">
      <w:pPr>
        <w:rPr>
          <w:rFonts w:eastAsiaTheme="minorHAnsi" w:hint="eastAsia"/>
        </w:rPr>
      </w:pPr>
      <w:r>
        <w:rPr>
          <w:rFonts w:eastAsiaTheme="minorHAnsi" w:hint="eastAsia"/>
        </w:rPr>
        <w:t>◎自然老化：酸性物质增加、脂肪酶水解生成甘油脂肪酸。</w:t>
      </w:r>
    </w:p>
    <w:p w14:paraId="5E3392F3" w14:textId="77777777" w:rsidR="005646F0" w:rsidRDefault="005646F0" w:rsidP="00F71162">
      <w:pPr>
        <w:rPr>
          <w:rFonts w:eastAsiaTheme="minorHAnsi" w:hint="eastAsia"/>
        </w:rPr>
      </w:pPr>
    </w:p>
    <w:p w14:paraId="48670C3E" w14:textId="587F49A2" w:rsidR="005646F0" w:rsidRPr="00660743" w:rsidRDefault="004C72A7" w:rsidP="00F71162">
      <w:pPr>
        <w:rPr>
          <w:rFonts w:eastAsiaTheme="minorHAnsi" w:hint="eastAsia"/>
          <w:b/>
          <w:bCs/>
          <w:color w:val="E97132" w:themeColor="accent2"/>
        </w:rPr>
      </w:pPr>
      <w:r>
        <w:rPr>
          <w:rFonts w:eastAsiaTheme="minorHAnsi" w:hint="eastAsia"/>
        </w:rPr>
        <w:t>【2.1】</w:t>
      </w:r>
      <w:r w:rsidRPr="00660743">
        <w:rPr>
          <w:rFonts w:eastAsiaTheme="minorHAnsi" w:hint="eastAsia"/>
          <w:b/>
          <w:bCs/>
          <w:color w:val="E97132" w:themeColor="accent2"/>
        </w:rPr>
        <w:t>安全管理</w:t>
      </w:r>
    </w:p>
    <w:p w14:paraId="6CA6381D" w14:textId="1D1ACCBE" w:rsidR="00F71162" w:rsidRDefault="004C72A7" w:rsidP="00F71162">
      <w:pPr>
        <w:rPr>
          <w:rFonts w:eastAsiaTheme="minorHAnsi" w:hint="eastAsia"/>
        </w:rPr>
      </w:pPr>
      <w:r>
        <w:rPr>
          <w:rFonts w:eastAsiaTheme="minorHAnsi" w:hint="eastAsia"/>
        </w:rPr>
        <w:t>◎必须合理使用农药。</w:t>
      </w:r>
    </w:p>
    <w:p w14:paraId="1783C9BE" w14:textId="5948A582" w:rsidR="00F71162" w:rsidRDefault="004C72A7" w:rsidP="00F71162">
      <w:pPr>
        <w:rPr>
          <w:rFonts w:eastAsiaTheme="minorHAnsi" w:hint="eastAsia"/>
        </w:rPr>
      </w:pPr>
      <w:r>
        <w:rPr>
          <w:rFonts w:eastAsiaTheme="minorHAnsi" w:hint="eastAsia"/>
        </w:rPr>
        <w:lastRenderedPageBreak/>
        <w:t>◎灌溉水应该符合水质标准</w:t>
      </w:r>
    </w:p>
    <w:p w14:paraId="1A7BCC0B" w14:textId="501D2970" w:rsidR="00F71162" w:rsidRDefault="004C72A7" w:rsidP="00F71162">
      <w:pPr>
        <w:rPr>
          <w:rFonts w:eastAsiaTheme="minorHAnsi" w:hint="eastAsia"/>
        </w:rPr>
      </w:pPr>
      <w:r>
        <w:rPr>
          <w:rFonts w:eastAsiaTheme="minorHAnsi" w:hint="eastAsia"/>
        </w:rPr>
        <w:t>◎保持一定</w:t>
      </w:r>
      <w:r w:rsidR="00C83ABF">
        <w:rPr>
          <w:rFonts w:eastAsiaTheme="minorHAnsi" w:hint="eastAsia"/>
        </w:rPr>
        <w:t>湿</w:t>
      </w:r>
      <w:r>
        <w:rPr>
          <w:rFonts w:eastAsiaTheme="minorHAnsi" w:hint="eastAsia"/>
        </w:rPr>
        <w:t>度条件，谷类12%-14%，豆类10%-13%，保证水分含量</w:t>
      </w:r>
    </w:p>
    <w:p w14:paraId="733C3202" w14:textId="3FABBEE2" w:rsidR="00010727" w:rsidRDefault="004C72A7" w:rsidP="00F71162">
      <w:pPr>
        <w:rPr>
          <w:rFonts w:eastAsiaTheme="minorHAnsi" w:hint="eastAsia"/>
        </w:rPr>
      </w:pPr>
      <w:r>
        <w:rPr>
          <w:rFonts w:eastAsiaTheme="minorHAnsi" w:hint="eastAsia"/>
        </w:rPr>
        <w:t>◎注意储存卫生，定期打扫，定期检测温度和水分含量，农</w:t>
      </w:r>
      <w:proofErr w:type="gramStart"/>
      <w:r>
        <w:rPr>
          <w:rFonts w:eastAsiaTheme="minorHAnsi" w:hint="eastAsia"/>
        </w:rPr>
        <w:t>残必须</w:t>
      </w:r>
      <w:proofErr w:type="gramEnd"/>
      <w:r>
        <w:rPr>
          <w:rFonts w:eastAsiaTheme="minorHAnsi" w:hint="eastAsia"/>
        </w:rPr>
        <w:t>符合标准才能出库</w:t>
      </w:r>
    </w:p>
    <w:p w14:paraId="36EEFA54" w14:textId="77230112" w:rsidR="00010727" w:rsidRDefault="004C72A7" w:rsidP="00F71162">
      <w:pPr>
        <w:rPr>
          <w:rFonts w:eastAsiaTheme="minorHAnsi" w:hint="eastAsia"/>
        </w:rPr>
      </w:pPr>
      <w:r>
        <w:rPr>
          <w:rFonts w:eastAsiaTheme="minorHAnsi" w:hint="eastAsia"/>
        </w:rPr>
        <w:t>◎短期储存和长期储存都需要注意霉变原料，尽快处理。</w:t>
      </w:r>
    </w:p>
    <w:p w14:paraId="6D805C13" w14:textId="77777777" w:rsidR="000F2B01" w:rsidRDefault="000F2B01" w:rsidP="00F71162">
      <w:pPr>
        <w:rPr>
          <w:rFonts w:eastAsiaTheme="minorHAnsi" w:hint="eastAsia"/>
        </w:rPr>
      </w:pPr>
    </w:p>
    <w:p w14:paraId="2B107651" w14:textId="72D71274" w:rsidR="000F2B01" w:rsidRDefault="004C72A7" w:rsidP="00F71162">
      <w:pPr>
        <w:rPr>
          <w:rFonts w:eastAsiaTheme="minorHAnsi" w:hint="eastAsia"/>
        </w:rPr>
      </w:pPr>
      <w:r>
        <w:rPr>
          <w:rFonts w:eastAsiaTheme="minorHAnsi" w:hint="eastAsia"/>
        </w:rPr>
        <w:t>第二部分：果蔬的典型安全问题</w:t>
      </w:r>
    </w:p>
    <w:p w14:paraId="51DAE8A4" w14:textId="77777777" w:rsidR="000F2B01" w:rsidRDefault="000F2B01" w:rsidP="00F71162">
      <w:pPr>
        <w:rPr>
          <w:rFonts w:eastAsiaTheme="minorHAnsi" w:hint="eastAsia"/>
        </w:rPr>
      </w:pPr>
    </w:p>
    <w:p w14:paraId="7F0EA6EC" w14:textId="1341E498" w:rsidR="000F2B01" w:rsidRDefault="004C72A7" w:rsidP="00F71162">
      <w:pPr>
        <w:rPr>
          <w:rFonts w:eastAsiaTheme="minorHAnsi" w:hint="eastAsia"/>
        </w:rPr>
      </w:pPr>
      <w:r>
        <w:rPr>
          <w:rFonts w:eastAsiaTheme="minorHAnsi" w:hint="eastAsia"/>
        </w:rPr>
        <w:t xml:space="preserve"> 【1.1】生物污染</w:t>
      </w:r>
    </w:p>
    <w:p w14:paraId="57EB11E1" w14:textId="7592A4D2" w:rsidR="00010727" w:rsidRDefault="004C72A7" w:rsidP="00F71162">
      <w:pPr>
        <w:rPr>
          <w:rFonts w:eastAsiaTheme="minorHAnsi" w:hint="eastAsia"/>
        </w:rPr>
      </w:pPr>
      <w:r>
        <w:rPr>
          <w:rFonts w:eastAsiaTheme="minorHAnsi" w:hint="eastAsia"/>
        </w:rPr>
        <w:t>◎来自空气、水的生物会污染表面，由于采用了粪便作为肥料，可能会受到肠道致病菌和寄生虫卵的污染。</w:t>
      </w:r>
    </w:p>
    <w:p w14:paraId="5AA314EA" w14:textId="6C09972D" w:rsidR="00010727" w:rsidRDefault="004C72A7" w:rsidP="00F71162">
      <w:pPr>
        <w:rPr>
          <w:rFonts w:eastAsiaTheme="minorHAnsi" w:hint="eastAsia"/>
        </w:rPr>
      </w:pPr>
      <w:r>
        <w:rPr>
          <w:rFonts w:eastAsiaTheme="minorHAnsi" w:hint="eastAsia"/>
        </w:rPr>
        <w:t>◎细菌污染常见的有蜡样芽孢杆菌、沙门氏菌、志贺菌、金黄色葡萄球菌、大肠杆菌等。</w:t>
      </w:r>
    </w:p>
    <w:p w14:paraId="18ADD5DE" w14:textId="40522159" w:rsidR="00010727" w:rsidRDefault="004C72A7" w:rsidP="00F71162">
      <w:pPr>
        <w:rPr>
          <w:rFonts w:eastAsiaTheme="minorHAnsi" w:hint="eastAsia"/>
        </w:rPr>
      </w:pPr>
      <w:r>
        <w:rPr>
          <w:rFonts w:eastAsiaTheme="minorHAnsi" w:hint="eastAsia"/>
        </w:rPr>
        <w:t>◎真菌污染也很常见，比如青霉素。需要注意两种毒素：展青素PAT和</w:t>
      </w:r>
      <w:proofErr w:type="gramStart"/>
      <w:r>
        <w:rPr>
          <w:rFonts w:eastAsiaTheme="minorHAnsi" w:hint="eastAsia"/>
        </w:rPr>
        <w:t>赭</w:t>
      </w:r>
      <w:proofErr w:type="gramEnd"/>
      <w:r>
        <w:rPr>
          <w:rFonts w:eastAsiaTheme="minorHAnsi" w:hint="eastAsia"/>
        </w:rPr>
        <w:t>曲霉毒素OTA，具体情况同上。</w:t>
      </w:r>
    </w:p>
    <w:p w14:paraId="2ABAE8A5" w14:textId="4F636144" w:rsidR="000719E9" w:rsidRDefault="004C72A7" w:rsidP="00F71162">
      <w:pPr>
        <w:rPr>
          <w:rFonts w:eastAsiaTheme="minorHAnsi" w:hint="eastAsia"/>
        </w:rPr>
      </w:pPr>
      <w:r>
        <w:rPr>
          <w:rFonts w:eastAsiaTheme="minorHAnsi" w:hint="eastAsia"/>
        </w:rPr>
        <w:t>◎寄生虫污染：蛔虫、绦虫、囊虫、肝吸虫、肺吸虫。虫卵检出率最高。</w:t>
      </w:r>
    </w:p>
    <w:p w14:paraId="5F73A5DC" w14:textId="49B30995" w:rsidR="002B4D7B" w:rsidRDefault="004C72A7" w:rsidP="00F71162">
      <w:pPr>
        <w:rPr>
          <w:rFonts w:eastAsiaTheme="minorHAnsi" w:hint="eastAsia"/>
        </w:rPr>
      </w:pPr>
      <w:r>
        <w:rPr>
          <w:rFonts w:eastAsiaTheme="minorHAnsi" w:hint="eastAsia"/>
        </w:rPr>
        <w:t>◎</w:t>
      </w:r>
      <w:r w:rsidRPr="001C1292">
        <w:rPr>
          <w:rFonts w:eastAsiaTheme="minorHAnsi" w:hint="eastAsia"/>
          <w:b/>
          <w:bCs/>
        </w:rPr>
        <w:t>蛔虫（roundworm）是一种大型线虫</w:t>
      </w:r>
      <w:r>
        <w:rPr>
          <w:rFonts w:eastAsiaTheme="minorHAnsi" w:hint="eastAsia"/>
        </w:rPr>
        <w:t>，呈粉红色，圆柱状。对儿童生长发育有影响，对成年人影响比较小。成虫寿命一年，发育到成虫需要2个月。</w:t>
      </w:r>
    </w:p>
    <w:p w14:paraId="330FC38A" w14:textId="3EE3E378" w:rsidR="004477C8" w:rsidRDefault="004C72A7" w:rsidP="00F71162">
      <w:pPr>
        <w:rPr>
          <w:rFonts w:eastAsiaTheme="minorHAnsi" w:hint="eastAsia"/>
        </w:rPr>
      </w:pPr>
      <w:r>
        <w:rPr>
          <w:rFonts w:eastAsiaTheme="minorHAnsi" w:hint="eastAsia"/>
        </w:rPr>
        <w:t>◎</w:t>
      </w:r>
      <w:r w:rsidRPr="001C1292">
        <w:rPr>
          <w:rFonts w:eastAsiaTheme="minorHAnsi" w:hint="eastAsia"/>
          <w:b/>
          <w:bCs/>
        </w:rPr>
        <w:t>布氏姜片虫：在淡水</w:t>
      </w:r>
      <w:proofErr w:type="gramStart"/>
      <w:r w:rsidRPr="001C1292">
        <w:rPr>
          <w:rFonts w:eastAsiaTheme="minorHAnsi" w:hint="eastAsia"/>
          <w:b/>
          <w:bCs/>
        </w:rPr>
        <w:t>螺</w:t>
      </w:r>
      <w:proofErr w:type="gramEnd"/>
      <w:r w:rsidRPr="001C1292">
        <w:rPr>
          <w:rFonts w:eastAsiaTheme="minorHAnsi" w:hint="eastAsia"/>
          <w:b/>
          <w:bCs/>
        </w:rPr>
        <w:t>体内发育，最终只可感染人和猪。</w:t>
      </w:r>
      <w:r>
        <w:rPr>
          <w:rFonts w:eastAsiaTheme="minorHAnsi" w:hint="eastAsia"/>
        </w:rPr>
        <w:t>主要原因是土壤中使用了未经无害化处理的人畜粪便。</w:t>
      </w:r>
    </w:p>
    <w:p w14:paraId="263BE7BE" w14:textId="330CDC37" w:rsidR="00A9100E" w:rsidRDefault="004C72A7" w:rsidP="00F71162">
      <w:pPr>
        <w:rPr>
          <w:rFonts w:eastAsiaTheme="minorHAnsi" w:hint="eastAsia"/>
        </w:rPr>
      </w:pPr>
      <w:r w:rsidRPr="00A9100E">
        <w:rPr>
          <w:rFonts w:eastAsiaTheme="minorHAnsi" w:hint="eastAsia"/>
        </w:rPr>
        <w:t>◎</w:t>
      </w:r>
      <w:r>
        <w:rPr>
          <w:rFonts w:eastAsiaTheme="minorHAnsi" w:hint="eastAsia"/>
        </w:rPr>
        <w:t>昆虫污染：螨虫类最适合的生长温度是25度，相对湿度80%以上，喜欢阴暗潮湿的环境，大量繁殖会导致果蔬发霉变质。</w:t>
      </w:r>
    </w:p>
    <w:p w14:paraId="341E9F3F" w14:textId="77777777" w:rsidR="0087097C" w:rsidRDefault="0087097C" w:rsidP="00F71162">
      <w:pPr>
        <w:rPr>
          <w:rFonts w:eastAsiaTheme="minorHAnsi" w:hint="eastAsia"/>
        </w:rPr>
      </w:pPr>
    </w:p>
    <w:p w14:paraId="69974B25" w14:textId="5E9848BD" w:rsidR="0087097C" w:rsidRDefault="004C72A7" w:rsidP="00F71162">
      <w:pPr>
        <w:rPr>
          <w:rFonts w:eastAsiaTheme="minorHAnsi" w:hint="eastAsia"/>
        </w:rPr>
      </w:pPr>
      <w:r>
        <w:rPr>
          <w:rFonts w:eastAsiaTheme="minorHAnsi" w:hint="eastAsia"/>
        </w:rPr>
        <w:t xml:space="preserve"> 【1.2】化学污染</w:t>
      </w:r>
    </w:p>
    <w:p w14:paraId="186CFB19" w14:textId="3AB3FE74" w:rsidR="0087097C" w:rsidRDefault="004C72A7" w:rsidP="00F71162">
      <w:pPr>
        <w:rPr>
          <w:rFonts w:eastAsiaTheme="minorHAnsi" w:hint="eastAsia"/>
        </w:rPr>
      </w:pPr>
      <w:r w:rsidRPr="0087097C">
        <w:rPr>
          <w:rFonts w:eastAsiaTheme="minorHAnsi" w:hint="eastAsia"/>
        </w:rPr>
        <w:t>◎</w:t>
      </w:r>
      <w:r>
        <w:rPr>
          <w:rFonts w:eastAsiaTheme="minorHAnsi" w:hint="eastAsia"/>
        </w:rPr>
        <w:t>工业污染：比如重金属超标。</w:t>
      </w:r>
    </w:p>
    <w:p w14:paraId="02CC87CD" w14:textId="6F052B24" w:rsidR="006F36EF" w:rsidRDefault="004C72A7" w:rsidP="00F71162">
      <w:pPr>
        <w:rPr>
          <w:rFonts w:eastAsiaTheme="minorHAnsi" w:hint="eastAsia"/>
        </w:rPr>
      </w:pPr>
      <w:r w:rsidRPr="006F36EF">
        <w:rPr>
          <w:rFonts w:eastAsiaTheme="minorHAnsi" w:hint="eastAsia"/>
        </w:rPr>
        <w:t>◎</w:t>
      </w:r>
      <w:r>
        <w:rPr>
          <w:rFonts w:eastAsiaTheme="minorHAnsi" w:hint="eastAsia"/>
        </w:rPr>
        <w:t>农药残留问题</w:t>
      </w:r>
    </w:p>
    <w:p w14:paraId="52CB4AC5" w14:textId="08D12F3E" w:rsidR="00806290" w:rsidRDefault="004C72A7" w:rsidP="00F71162">
      <w:pPr>
        <w:rPr>
          <w:rFonts w:eastAsiaTheme="minorHAnsi" w:hint="eastAsia"/>
        </w:rPr>
      </w:pPr>
      <w:r w:rsidRPr="00806290">
        <w:rPr>
          <w:rFonts w:eastAsiaTheme="minorHAnsi" w:hint="eastAsia"/>
        </w:rPr>
        <w:t>◎</w:t>
      </w:r>
      <w:r>
        <w:rPr>
          <w:rFonts w:eastAsiaTheme="minorHAnsi" w:hint="eastAsia"/>
        </w:rPr>
        <w:t>腐败变质，因为水果蔬菜收获后仍然会呼吸，无氧条件下是乙醇，有氧条件下放出热量，糖和其他有机物会被氧化分解。</w:t>
      </w:r>
    </w:p>
    <w:p w14:paraId="094FE25D" w14:textId="40437564" w:rsidR="00C051B7" w:rsidRDefault="004C72A7" w:rsidP="00F71162">
      <w:pPr>
        <w:rPr>
          <w:rFonts w:eastAsiaTheme="minorHAnsi" w:hint="eastAsia"/>
        </w:rPr>
      </w:pPr>
      <w:r w:rsidRPr="00C051B7">
        <w:rPr>
          <w:rFonts w:eastAsiaTheme="minorHAnsi" w:hint="eastAsia"/>
        </w:rPr>
        <w:t>◎</w:t>
      </w:r>
      <w:r>
        <w:rPr>
          <w:rFonts w:eastAsiaTheme="minorHAnsi" w:hint="eastAsia"/>
        </w:rPr>
        <w:t>亚硝基化合物：在正常生长条件下，蔬菜水果中的亚硝酸盐含量非常小，但是遭遇干旱或者储存不当腌制不足时，含量就会增加。（小白菜、菠菜、韭菜等还有很多的硝</w:t>
      </w:r>
      <w:r>
        <w:rPr>
          <w:rFonts w:eastAsiaTheme="minorHAnsi" w:hint="eastAsia"/>
        </w:rPr>
        <w:lastRenderedPageBreak/>
        <w:t>酸盐，进入血液后将亚铁血红蛋白转化成高铁血红蛋白，导致红细胞失去携带氧的能力。</w:t>
      </w:r>
    </w:p>
    <w:p w14:paraId="57BBD59F" w14:textId="7A0C885E" w:rsidR="00E81149" w:rsidRDefault="004C72A7" w:rsidP="00F71162">
      <w:pPr>
        <w:rPr>
          <w:rFonts w:eastAsiaTheme="minorHAnsi" w:hint="eastAsia"/>
        </w:rPr>
      </w:pPr>
      <w:r w:rsidRPr="00E81149">
        <w:rPr>
          <w:rFonts w:eastAsiaTheme="minorHAnsi" w:hint="eastAsia"/>
        </w:rPr>
        <w:t>◎</w:t>
      </w:r>
      <w:r w:rsidRPr="001C1292">
        <w:rPr>
          <w:rFonts w:eastAsiaTheme="minorHAnsi" w:hint="eastAsia"/>
          <w:b/>
          <w:bCs/>
        </w:rPr>
        <w:t>硫酸铜：食用过量会导致肠腐蚀，会引起肝肾的硬化</w:t>
      </w:r>
      <w:r>
        <w:rPr>
          <w:rFonts w:eastAsiaTheme="minorHAnsi" w:hint="eastAsia"/>
        </w:rPr>
        <w:t>，长期使用会导致呕吐贫血甚至死亡。</w:t>
      </w:r>
    </w:p>
    <w:p w14:paraId="52E70099" w14:textId="1F1C684E" w:rsidR="00ED15B3" w:rsidRDefault="004C72A7" w:rsidP="00F71162">
      <w:pPr>
        <w:rPr>
          <w:rFonts w:eastAsiaTheme="minorHAnsi" w:hint="eastAsia"/>
        </w:rPr>
      </w:pPr>
      <w:r w:rsidRPr="00ED15B3">
        <w:rPr>
          <w:rFonts w:eastAsiaTheme="minorHAnsi" w:hint="eastAsia"/>
        </w:rPr>
        <w:t>◎</w:t>
      </w:r>
      <w:r>
        <w:rPr>
          <w:rFonts w:eastAsiaTheme="minorHAnsi" w:hint="eastAsia"/>
        </w:rPr>
        <w:t>现在常用的蔬果护色剂有哪些？抗坏血酸、柠檬酸。</w:t>
      </w:r>
    </w:p>
    <w:p w14:paraId="1402AA61" w14:textId="7B94C098" w:rsidR="008B79A7" w:rsidRDefault="004C72A7" w:rsidP="00F71162">
      <w:pPr>
        <w:rPr>
          <w:rFonts w:eastAsiaTheme="minorHAnsi" w:hint="eastAsia"/>
        </w:rPr>
      </w:pPr>
      <w:r w:rsidRPr="008B79A7">
        <w:rPr>
          <w:rFonts w:eastAsiaTheme="minorHAnsi" w:hint="eastAsia"/>
        </w:rPr>
        <w:t>◎</w:t>
      </w:r>
      <w:r>
        <w:rPr>
          <w:rFonts w:eastAsiaTheme="minorHAnsi" w:hint="eastAsia"/>
        </w:rPr>
        <w:t>防腐剂：苯甲酸、山梨酸，它们对肝功能不好的人有害。</w:t>
      </w:r>
      <w:r w:rsidRPr="0055198E">
        <w:rPr>
          <w:rFonts w:eastAsiaTheme="minorHAnsi" w:hint="eastAsia"/>
          <w:b/>
          <w:bCs/>
          <w:color w:val="E97132" w:themeColor="accent2"/>
        </w:rPr>
        <w:t>山梨</w:t>
      </w:r>
      <w:proofErr w:type="gramStart"/>
      <w:r w:rsidRPr="0055198E">
        <w:rPr>
          <w:rFonts w:eastAsiaTheme="minorHAnsi" w:hint="eastAsia"/>
          <w:b/>
          <w:bCs/>
          <w:color w:val="E97132" w:themeColor="accent2"/>
        </w:rPr>
        <w:t>酸及其盐</w:t>
      </w:r>
      <w:proofErr w:type="gramEnd"/>
      <w:r>
        <w:rPr>
          <w:rFonts w:eastAsiaTheme="minorHAnsi" w:hint="eastAsia"/>
        </w:rPr>
        <w:t>是使用最多的防腐剂，正常添加是对人体无害的。</w:t>
      </w:r>
    </w:p>
    <w:p w14:paraId="38410813" w14:textId="39C4D3A7" w:rsidR="0070001C" w:rsidRDefault="004C72A7" w:rsidP="00F71162">
      <w:pPr>
        <w:rPr>
          <w:rFonts w:eastAsiaTheme="minorHAnsi" w:hint="eastAsia"/>
        </w:rPr>
      </w:pPr>
      <w:r w:rsidRPr="0070001C">
        <w:rPr>
          <w:rFonts w:eastAsiaTheme="minorHAnsi" w:hint="eastAsia"/>
        </w:rPr>
        <w:t>◎</w:t>
      </w:r>
      <w:r>
        <w:rPr>
          <w:rFonts w:eastAsiaTheme="minorHAnsi" w:hint="eastAsia"/>
        </w:rPr>
        <w:t>漂白剂：主要有</w:t>
      </w:r>
      <w:r w:rsidRPr="001C1292">
        <w:rPr>
          <w:rFonts w:eastAsiaTheme="minorHAnsi" w:hint="eastAsia"/>
          <w:b/>
          <w:bCs/>
        </w:rPr>
        <w:t>二氧化硫和亚硫酸盐</w:t>
      </w:r>
      <w:r>
        <w:rPr>
          <w:rFonts w:eastAsiaTheme="minorHAnsi" w:hint="eastAsia"/>
        </w:rPr>
        <w:t>，可以破坏各种发色物质，将食物还原成无色食品。焦亚硫酸钠可导致支气管炎症，对哮喘患者反应强烈。</w:t>
      </w:r>
    </w:p>
    <w:p w14:paraId="79BE2E3F" w14:textId="1004AECD" w:rsidR="0046578D" w:rsidRDefault="004C72A7" w:rsidP="00F71162">
      <w:pPr>
        <w:rPr>
          <w:rFonts w:eastAsiaTheme="minorHAnsi" w:hint="eastAsia"/>
        </w:rPr>
      </w:pPr>
      <w:r w:rsidRPr="0046578D">
        <w:rPr>
          <w:rFonts w:eastAsiaTheme="minorHAnsi" w:hint="eastAsia"/>
        </w:rPr>
        <w:t>◎</w:t>
      </w:r>
      <w:r>
        <w:rPr>
          <w:rFonts w:eastAsiaTheme="minorHAnsi" w:hint="eastAsia"/>
        </w:rPr>
        <w:t>甜味剂：人工和天然，人工的有糖精、甜蜜素，可引起日旋光性皮炎。</w:t>
      </w:r>
    </w:p>
    <w:p w14:paraId="3D9DD3F7" w14:textId="6FDEFCFD" w:rsidR="00B67DD9" w:rsidRDefault="004C72A7" w:rsidP="00F71162">
      <w:pPr>
        <w:rPr>
          <w:rFonts w:eastAsiaTheme="minorHAnsi" w:hint="eastAsia"/>
        </w:rPr>
      </w:pPr>
      <w:r w:rsidRPr="00B67DD9">
        <w:rPr>
          <w:rFonts w:eastAsiaTheme="minorHAnsi" w:hint="eastAsia"/>
        </w:rPr>
        <w:t>◎</w:t>
      </w:r>
      <w:r>
        <w:rPr>
          <w:rFonts w:eastAsiaTheme="minorHAnsi" w:hint="eastAsia"/>
        </w:rPr>
        <w:t>食品添加剂：防腐漂白甜味剂着色剂</w:t>
      </w:r>
    </w:p>
    <w:p w14:paraId="4EB93EB6" w14:textId="4C121E5F" w:rsidR="00967B22" w:rsidRDefault="004C72A7" w:rsidP="00F71162">
      <w:pPr>
        <w:rPr>
          <w:rFonts w:eastAsiaTheme="minorHAnsi" w:hint="eastAsia"/>
        </w:rPr>
      </w:pPr>
      <w:r w:rsidRPr="00967B22">
        <w:rPr>
          <w:rFonts w:eastAsiaTheme="minorHAnsi" w:hint="eastAsia"/>
        </w:rPr>
        <w:t>◎</w:t>
      </w:r>
      <w:r>
        <w:rPr>
          <w:rFonts w:eastAsiaTheme="minorHAnsi" w:hint="eastAsia"/>
        </w:rPr>
        <w:t>色素（着色剂）：天然有菊花黄、红曲米。合成有胭脂红、柠檬黄、亮蓝等，</w:t>
      </w:r>
      <w:r w:rsidRPr="001C1292">
        <w:rPr>
          <w:rFonts w:eastAsiaTheme="minorHAnsi" w:hint="eastAsia"/>
          <w:b/>
          <w:bCs/>
        </w:rPr>
        <w:t>柠檬黄有一定毒性和致泻性，容易导致肝损伤。</w:t>
      </w:r>
      <w:r>
        <w:rPr>
          <w:rFonts w:eastAsiaTheme="minorHAnsi" w:hint="eastAsia"/>
        </w:rPr>
        <w:t>但是人工色素比较稳定，着色力强，使用方便。</w:t>
      </w:r>
    </w:p>
    <w:p w14:paraId="0B6D891B" w14:textId="423F5A84" w:rsidR="00DC48F7" w:rsidRDefault="004C72A7" w:rsidP="00F71162">
      <w:pPr>
        <w:rPr>
          <w:rFonts w:eastAsiaTheme="minorHAnsi" w:hint="eastAsia"/>
        </w:rPr>
      </w:pPr>
      <w:r w:rsidRPr="00DC48F7">
        <w:rPr>
          <w:rFonts w:eastAsiaTheme="minorHAnsi" w:hint="eastAsia"/>
        </w:rPr>
        <w:t>◎</w:t>
      </w:r>
      <w:r w:rsidRPr="001C1292">
        <w:rPr>
          <w:rFonts w:eastAsiaTheme="minorHAnsi" w:hint="eastAsia"/>
          <w:b/>
          <w:bCs/>
        </w:rPr>
        <w:t>食品包装的化学迁移</w:t>
      </w:r>
      <w:r>
        <w:rPr>
          <w:rFonts w:eastAsiaTheme="minorHAnsi" w:hint="eastAsia"/>
        </w:rPr>
        <w:t>：任何食品包装都不是完全惰性的，各种材质在接触食品是都会释放微量的化学组分，脂肪和油会让塑料溶胀，溶出里面的物质。还有保鲜膜聚乙烯PE</w:t>
      </w:r>
    </w:p>
    <w:p w14:paraId="14A0CECB" w14:textId="316F6767" w:rsidR="006E54B8" w:rsidRDefault="004C72A7" w:rsidP="00F71162">
      <w:pPr>
        <w:rPr>
          <w:rFonts w:eastAsiaTheme="minorHAnsi" w:hint="eastAsia"/>
        </w:rPr>
      </w:pPr>
      <w:r w:rsidRPr="006E54B8">
        <w:rPr>
          <w:rFonts w:eastAsiaTheme="minorHAnsi" w:hint="eastAsia"/>
        </w:rPr>
        <w:t>◎</w:t>
      </w:r>
      <w:r>
        <w:rPr>
          <w:rFonts w:eastAsiaTheme="minorHAnsi" w:hint="eastAsia"/>
        </w:rPr>
        <w:t>天然有害物质有毒</w:t>
      </w:r>
      <w:proofErr w:type="gramStart"/>
      <w:r>
        <w:rPr>
          <w:rFonts w:eastAsiaTheme="minorHAnsi" w:hint="eastAsia"/>
        </w:rPr>
        <w:t>苷</w:t>
      </w:r>
      <w:proofErr w:type="gramEnd"/>
      <w:r>
        <w:rPr>
          <w:rFonts w:eastAsiaTheme="minorHAnsi" w:hint="eastAsia"/>
        </w:rPr>
        <w:t>类化合物，比如</w:t>
      </w:r>
      <w:r w:rsidRPr="001C1292">
        <w:rPr>
          <w:rFonts w:eastAsiaTheme="minorHAnsi" w:hint="eastAsia"/>
          <w:b/>
          <w:bCs/>
        </w:rPr>
        <w:t>氰苷，氰离子会与细胞色素氧化酶结合，从而破坏细胞呼吸，导致呼吸困难，昏迷和窒息。</w:t>
      </w:r>
      <w:r>
        <w:rPr>
          <w:rFonts w:eastAsiaTheme="minorHAnsi" w:hint="eastAsia"/>
        </w:rPr>
        <w:t>还有硫化</w:t>
      </w:r>
      <w:proofErr w:type="gramStart"/>
      <w:r>
        <w:rPr>
          <w:rFonts w:eastAsiaTheme="minorHAnsi" w:hint="eastAsia"/>
        </w:rPr>
        <w:t>苷</w:t>
      </w:r>
      <w:proofErr w:type="gramEnd"/>
      <w:r>
        <w:rPr>
          <w:rFonts w:eastAsiaTheme="minorHAnsi" w:hint="eastAsia"/>
        </w:rPr>
        <w:t>，会使甲状腺肿大。</w:t>
      </w:r>
    </w:p>
    <w:p w14:paraId="2E1BD25E" w14:textId="357DFED3" w:rsidR="00A35D8A" w:rsidRDefault="004C72A7" w:rsidP="00F71162">
      <w:pPr>
        <w:rPr>
          <w:rFonts w:eastAsiaTheme="minorHAnsi" w:hint="eastAsia"/>
        </w:rPr>
      </w:pPr>
      <w:r w:rsidRPr="00A35D8A">
        <w:rPr>
          <w:rFonts w:eastAsiaTheme="minorHAnsi" w:hint="eastAsia"/>
        </w:rPr>
        <w:t>◎</w:t>
      </w:r>
      <w:r w:rsidRPr="001C1292">
        <w:rPr>
          <w:rFonts w:eastAsiaTheme="minorHAnsi" w:hint="eastAsia"/>
          <w:b/>
          <w:bCs/>
        </w:rPr>
        <w:t>乙二酸会导致肾结石（菠菜中常见</w:t>
      </w:r>
      <w:r>
        <w:rPr>
          <w:rFonts w:eastAsiaTheme="minorHAnsi" w:hint="eastAsia"/>
        </w:rPr>
        <w:t>）；秋水仙碱（黄花菜）会导致恶心腹泻头昏。</w:t>
      </w:r>
    </w:p>
    <w:p w14:paraId="539AE830" w14:textId="336DD77D" w:rsidR="00D36B16" w:rsidRPr="001C1292" w:rsidRDefault="004C72A7" w:rsidP="00F71162">
      <w:pPr>
        <w:rPr>
          <w:rFonts w:eastAsiaTheme="minorHAnsi" w:hint="eastAsia"/>
          <w:b/>
          <w:bCs/>
          <w:color w:val="E97132" w:themeColor="accent2"/>
        </w:rPr>
      </w:pPr>
      <w:r>
        <w:rPr>
          <w:rFonts w:eastAsiaTheme="minorHAnsi" w:hint="eastAsia"/>
        </w:rPr>
        <w:t>【2.1】</w:t>
      </w:r>
      <w:r w:rsidRPr="001C1292">
        <w:rPr>
          <w:rFonts w:eastAsiaTheme="minorHAnsi" w:hint="eastAsia"/>
          <w:b/>
          <w:bCs/>
          <w:color w:val="E97132" w:themeColor="accent2"/>
        </w:rPr>
        <w:t>蔬果卫生管理</w:t>
      </w:r>
    </w:p>
    <w:p w14:paraId="1DD96D4F" w14:textId="518E593E" w:rsidR="00D36B16" w:rsidRDefault="004C72A7" w:rsidP="00F71162">
      <w:pPr>
        <w:rPr>
          <w:rFonts w:eastAsiaTheme="minorHAnsi" w:hint="eastAsia"/>
        </w:rPr>
      </w:pPr>
      <w:r w:rsidRPr="00D36B16">
        <w:rPr>
          <w:rFonts w:eastAsiaTheme="minorHAnsi" w:hint="eastAsia"/>
        </w:rPr>
        <w:t>◎</w:t>
      </w:r>
      <w:r>
        <w:rPr>
          <w:rFonts w:eastAsiaTheme="minorHAnsi" w:hint="eastAsia"/>
        </w:rPr>
        <w:t>防止肠道致病菌和寄生虫卵的污染。</w:t>
      </w:r>
    </w:p>
    <w:p w14:paraId="2FA85166" w14:textId="282CE5A7" w:rsidR="00D36B16" w:rsidRDefault="004C72A7" w:rsidP="00F71162">
      <w:pPr>
        <w:rPr>
          <w:rFonts w:eastAsiaTheme="minorHAnsi" w:hint="eastAsia"/>
        </w:rPr>
      </w:pPr>
      <w:r w:rsidRPr="00D36B16">
        <w:rPr>
          <w:rFonts w:eastAsiaTheme="minorHAnsi" w:hint="eastAsia"/>
        </w:rPr>
        <w:t>◎</w:t>
      </w:r>
      <w:r>
        <w:rPr>
          <w:rFonts w:eastAsiaTheme="minorHAnsi" w:hint="eastAsia"/>
        </w:rPr>
        <w:t>污水必须经过无害化处理</w:t>
      </w:r>
    </w:p>
    <w:p w14:paraId="636642CF" w14:textId="7BD53C30" w:rsidR="00C95E5B" w:rsidRDefault="004C72A7" w:rsidP="00F71162">
      <w:pPr>
        <w:rPr>
          <w:rFonts w:eastAsiaTheme="minorHAnsi" w:hint="eastAsia"/>
        </w:rPr>
      </w:pPr>
      <w:r w:rsidRPr="00C95E5B">
        <w:rPr>
          <w:rFonts w:eastAsiaTheme="minorHAnsi" w:hint="eastAsia"/>
        </w:rPr>
        <w:t>◎</w:t>
      </w:r>
      <w:r>
        <w:rPr>
          <w:rFonts w:eastAsiaTheme="minorHAnsi" w:hint="eastAsia"/>
        </w:rPr>
        <w:t>果</w:t>
      </w:r>
      <w:proofErr w:type="gramStart"/>
      <w:r>
        <w:rPr>
          <w:rFonts w:eastAsiaTheme="minorHAnsi" w:hint="eastAsia"/>
        </w:rPr>
        <w:t>蔬必须</w:t>
      </w:r>
      <w:proofErr w:type="gramEnd"/>
      <w:r>
        <w:rPr>
          <w:rFonts w:eastAsiaTheme="minorHAnsi" w:hint="eastAsia"/>
        </w:rPr>
        <w:t>在农药残留的安全期进行采摘和食用。</w:t>
      </w:r>
    </w:p>
    <w:p w14:paraId="16899A5F" w14:textId="3D555998" w:rsidR="00C95E5B" w:rsidRDefault="004C72A7" w:rsidP="00F71162">
      <w:pPr>
        <w:rPr>
          <w:rFonts w:eastAsiaTheme="minorHAnsi" w:hint="eastAsia"/>
        </w:rPr>
      </w:pPr>
      <w:r w:rsidRPr="00C95E5B">
        <w:rPr>
          <w:rFonts w:eastAsiaTheme="minorHAnsi" w:hint="eastAsia"/>
        </w:rPr>
        <w:t>◎</w:t>
      </w:r>
      <w:r>
        <w:rPr>
          <w:rFonts w:eastAsiaTheme="minorHAnsi" w:hint="eastAsia"/>
        </w:rPr>
        <w:t>选用良好的果蔬保存方法，水果最好0度，但热带水果可以适当调整。</w:t>
      </w:r>
    </w:p>
    <w:p w14:paraId="3C1A660A" w14:textId="1384B9DE" w:rsidR="00AF2FEA" w:rsidRDefault="004C72A7" w:rsidP="00F71162">
      <w:pPr>
        <w:rPr>
          <w:rFonts w:eastAsiaTheme="minorHAnsi" w:hint="eastAsia"/>
        </w:rPr>
      </w:pPr>
      <w:r w:rsidRPr="00AF2FEA">
        <w:rPr>
          <w:rFonts w:eastAsiaTheme="minorHAnsi" w:hint="eastAsia"/>
        </w:rPr>
        <w:t>◎</w:t>
      </w:r>
      <w:r>
        <w:rPr>
          <w:rFonts w:eastAsiaTheme="minorHAnsi" w:hint="eastAsia"/>
        </w:rPr>
        <w:t>果蔬保鲜技术有三种：物理、化学、生物技术保鲜。需要保持合适的适度，而且要注意食品包装的二次污染。</w:t>
      </w:r>
    </w:p>
    <w:p w14:paraId="41B2E8DD" w14:textId="77777777" w:rsidR="00632AC5" w:rsidRDefault="00632AC5" w:rsidP="00F71162">
      <w:pPr>
        <w:rPr>
          <w:rFonts w:eastAsiaTheme="minorHAnsi" w:hint="eastAsia"/>
        </w:rPr>
      </w:pPr>
    </w:p>
    <w:p w14:paraId="0F5DA86C" w14:textId="62C6AE50" w:rsidR="00632AC5" w:rsidRDefault="004C72A7" w:rsidP="00F71162">
      <w:pPr>
        <w:rPr>
          <w:rFonts w:eastAsiaTheme="minorHAnsi" w:hint="eastAsia"/>
        </w:rPr>
      </w:pPr>
      <w:r>
        <w:rPr>
          <w:rFonts w:eastAsiaTheme="minorHAnsi" w:hint="eastAsia"/>
        </w:rPr>
        <w:t>本期关键点：</w:t>
      </w:r>
      <w:r w:rsidR="005E0BFC" w:rsidRPr="005E0BFC">
        <w:rPr>
          <w:rFonts w:eastAsiaTheme="minorHAnsi"/>
          <w:noProof/>
        </w:rPr>
        <w:lastRenderedPageBreak/>
        <w:drawing>
          <wp:inline distT="0" distB="0" distL="0" distR="0" wp14:anchorId="515FBFEE" wp14:editId="7719230E">
            <wp:extent cx="5274310" cy="2328545"/>
            <wp:effectExtent l="0" t="0" r="2540" b="0"/>
            <wp:docPr id="1115624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4812" name=""/>
                    <pic:cNvPicPr/>
                  </pic:nvPicPr>
                  <pic:blipFill>
                    <a:blip r:embed="rId14"/>
                    <a:stretch>
                      <a:fillRect/>
                    </a:stretch>
                  </pic:blipFill>
                  <pic:spPr>
                    <a:xfrm>
                      <a:off x="0" y="0"/>
                      <a:ext cx="5274310" cy="2328545"/>
                    </a:xfrm>
                    <a:prstGeom prst="rect">
                      <a:avLst/>
                    </a:prstGeom>
                  </pic:spPr>
                </pic:pic>
              </a:graphicData>
            </a:graphic>
          </wp:inline>
        </w:drawing>
      </w:r>
    </w:p>
    <w:p w14:paraId="591A5871" w14:textId="77777777" w:rsidR="005E0BFC" w:rsidRDefault="005E0BFC" w:rsidP="00F71162">
      <w:pPr>
        <w:rPr>
          <w:rFonts w:eastAsiaTheme="minorHAnsi" w:hint="eastAsia"/>
        </w:rPr>
      </w:pPr>
    </w:p>
    <w:p w14:paraId="74C4750D" w14:textId="26827538" w:rsidR="005E0BFC" w:rsidRDefault="004C72A7" w:rsidP="009C692F">
      <w:pPr>
        <w:pStyle w:val="2"/>
        <w:rPr>
          <w:rFonts w:hint="eastAsia"/>
        </w:rPr>
      </w:pPr>
      <w:r>
        <w:rPr>
          <w:rFonts w:hint="eastAsia"/>
        </w:rPr>
        <w:t>第四节课4.2</w:t>
      </w:r>
    </w:p>
    <w:p w14:paraId="70EB7F78" w14:textId="77777777" w:rsidR="008F240B" w:rsidRDefault="008F240B" w:rsidP="008F240B">
      <w:pPr>
        <w:rPr>
          <w:rFonts w:hint="eastAsia"/>
        </w:rPr>
      </w:pPr>
    </w:p>
    <w:p w14:paraId="52AF0895" w14:textId="29781E04" w:rsidR="008F240B" w:rsidRDefault="004C72A7" w:rsidP="008F240B">
      <w:pPr>
        <w:rPr>
          <w:rFonts w:hint="eastAsia"/>
        </w:rPr>
      </w:pPr>
      <w:r>
        <w:rPr>
          <w:rFonts w:hint="eastAsia"/>
        </w:rPr>
        <w:t>第一部分：肉类和肉制品的安全</w:t>
      </w:r>
    </w:p>
    <w:p w14:paraId="0A2EA1A6" w14:textId="36B88EB4" w:rsidR="009025D2" w:rsidRDefault="004C72A7" w:rsidP="009025D2">
      <w:pPr>
        <w:pStyle w:val="a9"/>
        <w:numPr>
          <w:ilvl w:val="1"/>
          <w:numId w:val="16"/>
        </w:numPr>
        <w:rPr>
          <w:rFonts w:hint="eastAsia"/>
        </w:rPr>
      </w:pPr>
      <w:r>
        <w:rPr>
          <w:rFonts w:hint="eastAsia"/>
        </w:rPr>
        <w:t>腐败或者腐烂、人畜共患寄生虫病</w:t>
      </w:r>
    </w:p>
    <w:p w14:paraId="079EF4FF" w14:textId="75CDC033" w:rsidR="00D01262" w:rsidRDefault="004C72A7" w:rsidP="008F240B">
      <w:pPr>
        <w:rPr>
          <w:rFonts w:eastAsiaTheme="minorHAnsi" w:hint="eastAsia"/>
        </w:rPr>
      </w:pPr>
      <w:r w:rsidRPr="00AF2FEA">
        <w:rPr>
          <w:rFonts w:eastAsiaTheme="minorHAnsi" w:hint="eastAsia"/>
        </w:rPr>
        <w:t>◎</w:t>
      </w:r>
      <w:r>
        <w:rPr>
          <w:rFonts w:eastAsiaTheme="minorHAnsi" w:hint="eastAsia"/>
        </w:rPr>
        <w:t>腐败是一种化学变化过程，脂肪和蛋白质·在微生物的作用下分解，并形成各种分解产物，如有毒物质和难闻气味。</w:t>
      </w:r>
    </w:p>
    <w:p w14:paraId="17B09035" w14:textId="0FCDA8CB" w:rsidR="008E6B30" w:rsidRDefault="004C72A7" w:rsidP="008F240B">
      <w:pPr>
        <w:rPr>
          <w:rFonts w:eastAsiaTheme="minorHAnsi" w:hint="eastAsia"/>
        </w:rPr>
      </w:pPr>
      <w:r w:rsidRPr="00AF2FEA">
        <w:rPr>
          <w:rFonts w:eastAsiaTheme="minorHAnsi" w:hint="eastAsia"/>
        </w:rPr>
        <w:t>◎</w:t>
      </w:r>
      <w:r>
        <w:rPr>
          <w:rFonts w:eastAsiaTheme="minorHAnsi" w:hint="eastAsia"/>
        </w:rPr>
        <w:t>后熟（排酸）是指屠宰后的肉放到常温或者冷却温度（0-4度）下，肌糖原在酶的作用下，缓慢分解形成乳酸，PH持续下降，低于5.4</w:t>
      </w:r>
      <w:proofErr w:type="gramStart"/>
      <w:r>
        <w:rPr>
          <w:rFonts w:eastAsiaTheme="minorHAnsi" w:hint="eastAsia"/>
        </w:rPr>
        <w:t>超过肌凝蛋白</w:t>
      </w:r>
      <w:proofErr w:type="gramEnd"/>
      <w:r>
        <w:rPr>
          <w:rFonts w:eastAsiaTheme="minorHAnsi" w:hint="eastAsia"/>
        </w:rPr>
        <w:t>等电点，肌肉纤维变软，肉变得松软多汁，4度、1-3天即可完成。</w:t>
      </w:r>
    </w:p>
    <w:p w14:paraId="6255BB27" w14:textId="2DEE212E" w:rsidR="009F4FAF" w:rsidRPr="00BD3185" w:rsidRDefault="004C72A7" w:rsidP="008F240B">
      <w:pPr>
        <w:rPr>
          <w:rFonts w:eastAsiaTheme="minorHAnsi" w:hint="eastAsia"/>
          <w:b/>
          <w:bCs/>
        </w:rPr>
      </w:pPr>
      <w:r w:rsidRPr="00AF2FEA">
        <w:rPr>
          <w:rFonts w:eastAsiaTheme="minorHAnsi" w:hint="eastAsia"/>
        </w:rPr>
        <w:t>◎</w:t>
      </w:r>
      <w:r w:rsidRPr="00653C3C">
        <w:rPr>
          <w:rFonts w:eastAsiaTheme="minorHAnsi" w:hint="eastAsia"/>
          <w:b/>
          <w:bCs/>
          <w:color w:val="A02B93" w:themeColor="accent5"/>
        </w:rPr>
        <w:t>人畜共患疾病是指能在人类和脊椎动物之间自然传播的病原体：有炭疽、肺吸虫、口蹄疫、肺结核、布鲁氏菌病、疯牛病。</w:t>
      </w:r>
      <w:r w:rsidR="00653C3C">
        <w:rPr>
          <w:rFonts w:eastAsiaTheme="minorHAnsi" w:hint="eastAsia"/>
          <w:b/>
          <w:bCs/>
          <w:color w:val="A02B93" w:themeColor="accent5"/>
        </w:rPr>
        <w:t>【选择】</w:t>
      </w:r>
    </w:p>
    <w:p w14:paraId="24DE59F9" w14:textId="4E7B4DBB" w:rsidR="00F0725F" w:rsidRPr="00F0725F" w:rsidRDefault="004C72A7" w:rsidP="00F0725F">
      <w:pPr>
        <w:rPr>
          <w:rFonts w:eastAsiaTheme="minorHAnsi" w:hint="eastAsia"/>
        </w:rPr>
      </w:pPr>
      <w:r w:rsidRPr="00AF2FEA">
        <w:rPr>
          <w:rFonts w:eastAsiaTheme="minorHAnsi" w:hint="eastAsia"/>
        </w:rPr>
        <w:t>◎</w:t>
      </w:r>
      <w:r w:rsidRPr="00F0725F">
        <w:rPr>
          <w:rFonts w:eastAsiaTheme="minorHAnsi" w:hint="eastAsia"/>
        </w:rPr>
        <w:t>炭疽</w:t>
      </w:r>
      <w:r>
        <w:rPr>
          <w:rFonts w:eastAsiaTheme="minorHAnsi" w:hint="eastAsia"/>
        </w:rPr>
        <w:t>（Anthrax）</w:t>
      </w:r>
      <w:r w:rsidRPr="00F0725F">
        <w:rPr>
          <w:rFonts w:eastAsiaTheme="minorHAnsi" w:hint="eastAsia"/>
        </w:rPr>
        <w:t>是一种由炭疽芽孢杆菌引起的严重传染病。主要的临床表现为急性、发热性和败血症性传染病的症状</w:t>
      </w:r>
      <w:r>
        <w:rPr>
          <w:rFonts w:eastAsiaTheme="minorHAnsi" w:hint="eastAsia"/>
        </w:rPr>
        <w:t>，</w:t>
      </w:r>
      <w:r w:rsidRPr="000369AE">
        <w:rPr>
          <w:rFonts w:eastAsiaTheme="minorHAnsi" w:hint="eastAsia"/>
        </w:rPr>
        <w:t>炭疽芽孢杆菌是一种长、直、大的杆菌，</w:t>
      </w:r>
      <w:proofErr w:type="gramStart"/>
      <w:r w:rsidRPr="000369AE">
        <w:rPr>
          <w:rFonts w:eastAsiaTheme="minorHAnsi" w:hint="eastAsia"/>
        </w:rPr>
        <w:t>呈竹状</w:t>
      </w:r>
      <w:proofErr w:type="gramEnd"/>
      <w:r w:rsidRPr="000369AE">
        <w:rPr>
          <w:rFonts w:eastAsiaTheme="minorHAnsi" w:hint="eastAsia"/>
        </w:rPr>
        <w:t>。在活炭疽病畜体或</w:t>
      </w:r>
      <w:proofErr w:type="gramStart"/>
      <w:r w:rsidRPr="000369AE">
        <w:rPr>
          <w:rFonts w:eastAsiaTheme="minorHAnsi" w:hint="eastAsia"/>
        </w:rPr>
        <w:t>死后未</w:t>
      </w:r>
      <w:proofErr w:type="gramEnd"/>
      <w:r w:rsidRPr="000369AE">
        <w:rPr>
          <w:rFonts w:eastAsiaTheme="minorHAnsi" w:hint="eastAsia"/>
        </w:rPr>
        <w:t>解剖的尸体中它不会形成孢子。一旦炭疽芽孢杆菌暴露于空气和体内的游离氧气中，在一定温度下就会形成孢子。</w:t>
      </w:r>
    </w:p>
    <w:p w14:paraId="428DD271" w14:textId="0803E9C1" w:rsidR="00F0725F" w:rsidRDefault="004C72A7" w:rsidP="008F240B">
      <w:pPr>
        <w:rPr>
          <w:rFonts w:eastAsiaTheme="minorHAnsi" w:hint="eastAsia"/>
        </w:rPr>
      </w:pPr>
      <w:r w:rsidRPr="00AF2FEA">
        <w:rPr>
          <w:rFonts w:eastAsiaTheme="minorHAnsi" w:hint="eastAsia"/>
        </w:rPr>
        <w:t>◎</w:t>
      </w:r>
      <w:r>
        <w:rPr>
          <w:rFonts w:eastAsiaTheme="minorHAnsi" w:hint="eastAsia"/>
        </w:rPr>
        <w:t>炭疽的感染途径：</w:t>
      </w:r>
      <w:r w:rsidRPr="00F47E9D">
        <w:rPr>
          <w:rFonts w:eastAsiaTheme="minorHAnsi" w:hint="eastAsia"/>
          <w:b/>
          <w:bCs/>
        </w:rPr>
        <w:t>1、消化道感染</w:t>
      </w:r>
      <w:r>
        <w:rPr>
          <w:rFonts w:eastAsiaTheme="minorHAnsi" w:hint="eastAsia"/>
        </w:rPr>
        <w:t>，食用或引用被炭疽芽孢杆菌污染过的草料、喝水等；</w:t>
      </w:r>
      <w:r w:rsidRPr="00F47E9D">
        <w:rPr>
          <w:rFonts w:eastAsiaTheme="minorHAnsi" w:hint="eastAsia"/>
          <w:b/>
          <w:bCs/>
        </w:rPr>
        <w:t>2、通过皮肤感染</w:t>
      </w:r>
      <w:r>
        <w:rPr>
          <w:rFonts w:eastAsiaTheme="minorHAnsi" w:hint="eastAsia"/>
        </w:rPr>
        <w:t>，被昆虫叮咬等，</w:t>
      </w:r>
      <w:r w:rsidRPr="00F47E9D">
        <w:rPr>
          <w:rFonts w:eastAsiaTheme="minorHAnsi" w:hint="eastAsia"/>
          <w:b/>
          <w:bCs/>
        </w:rPr>
        <w:t>3、呼吸道传染</w:t>
      </w:r>
      <w:r>
        <w:rPr>
          <w:rFonts w:eastAsiaTheme="minorHAnsi" w:hint="eastAsia"/>
        </w:rPr>
        <w:t>，吸入有该菌的灰尘（需要焚烧销毁）</w:t>
      </w:r>
    </w:p>
    <w:p w14:paraId="41EE6279" w14:textId="11066DAA" w:rsidR="00F0725F" w:rsidRDefault="004C72A7" w:rsidP="008F240B">
      <w:pPr>
        <w:rPr>
          <w:rFonts w:eastAsiaTheme="minorHAnsi" w:hint="eastAsia"/>
        </w:rPr>
      </w:pPr>
      <w:r w:rsidRPr="00F0725F">
        <w:rPr>
          <w:rFonts w:eastAsiaTheme="minorHAnsi" w:hint="eastAsia"/>
        </w:rPr>
        <w:t>◎</w:t>
      </w:r>
      <w:r w:rsidRPr="002F6E18">
        <w:rPr>
          <w:rFonts w:eastAsiaTheme="minorHAnsi" w:hint="eastAsia"/>
        </w:rPr>
        <w:t>鼻疽是一种由马勒氏菌引起的牲畜传染病。感染途径为</w:t>
      </w:r>
      <w:r w:rsidRPr="00F47E9D">
        <w:rPr>
          <w:rFonts w:eastAsiaTheme="minorHAnsi" w:hint="eastAsia"/>
          <w:b/>
          <w:bCs/>
        </w:rPr>
        <w:t>消化道、呼吸道以及受损的皮肤和黏膜</w:t>
      </w:r>
      <w:r w:rsidRPr="002F6E18">
        <w:rPr>
          <w:rFonts w:eastAsiaTheme="minorHAnsi" w:hint="eastAsia"/>
        </w:rPr>
        <w:t>。其特征是在上呼吸道黏膜、肺部、皮肤或其他实体器官中形成特定</w:t>
      </w:r>
      <w:proofErr w:type="gramStart"/>
      <w:r w:rsidRPr="002F6E18">
        <w:rPr>
          <w:rFonts w:eastAsiaTheme="minorHAnsi" w:hint="eastAsia"/>
        </w:rPr>
        <w:t>的腺状结节</w:t>
      </w:r>
      <w:proofErr w:type="gramEnd"/>
      <w:r w:rsidRPr="002F6E18">
        <w:rPr>
          <w:rFonts w:eastAsiaTheme="minorHAnsi" w:hint="eastAsia"/>
        </w:rPr>
        <w:t>和溃疡。</w:t>
      </w:r>
      <w:r>
        <w:rPr>
          <w:rFonts w:eastAsiaTheme="minorHAnsi" w:hint="eastAsia"/>
        </w:rPr>
        <w:t>（需要焚烧销毁）</w:t>
      </w:r>
    </w:p>
    <w:p w14:paraId="264CF66E" w14:textId="74771AD5" w:rsidR="00F0725F" w:rsidRDefault="004C72A7" w:rsidP="008C5199">
      <w:pPr>
        <w:rPr>
          <w:rFonts w:eastAsiaTheme="minorHAnsi" w:hint="eastAsia"/>
        </w:rPr>
      </w:pPr>
      <w:r w:rsidRPr="00F0725F">
        <w:rPr>
          <w:rFonts w:eastAsiaTheme="minorHAnsi" w:hint="eastAsia"/>
        </w:rPr>
        <w:lastRenderedPageBreak/>
        <w:t>◎</w:t>
      </w:r>
      <w:r w:rsidRPr="008C5199">
        <w:rPr>
          <w:rFonts w:eastAsiaTheme="minorHAnsi" w:hint="eastAsia"/>
        </w:rPr>
        <w:t>口蹄疫，也被称为口热（口热）、流行性口疮。是由口蹄疫引起的。口蹄疫病毒（FMDV）引起的偶蹄动物的一种急性、热性、接触性传染病，病原体为口蹄疫病毒。</w:t>
      </w:r>
      <w:r w:rsidRPr="00F47E9D">
        <w:rPr>
          <w:rFonts w:eastAsiaTheme="minorHAnsi" w:hint="eastAsia"/>
          <w:b/>
          <w:bCs/>
        </w:rPr>
        <w:t>人类主要是通过直接或间接与病畜接触而受到感染</w:t>
      </w:r>
      <w:r w:rsidRPr="008C5199">
        <w:rPr>
          <w:rFonts w:eastAsiaTheme="minorHAnsi" w:hint="eastAsia"/>
        </w:rPr>
        <w:t>,人与人之间很少发生感染。此病一般冬季多发。感染此病潜伏期为2-18天,多数突然发病,表现为体温升高、头痛、口腔干热有灼烧感,唇、歯</w:t>
      </w:r>
      <w:proofErr w:type="gramStart"/>
      <w:r w:rsidRPr="008C5199">
        <w:rPr>
          <w:rFonts w:eastAsiaTheme="minorHAnsi" w:hint="eastAsia"/>
        </w:rPr>
        <w:t>龈</w:t>
      </w:r>
      <w:proofErr w:type="gramEnd"/>
      <w:r w:rsidRPr="008C5199">
        <w:rPr>
          <w:rFonts w:eastAsiaTheme="minorHAnsi" w:hint="eastAsia"/>
        </w:rPr>
        <w:t>、手指、掌面、足底有水泡。</w:t>
      </w:r>
      <w:r>
        <w:rPr>
          <w:rFonts w:eastAsiaTheme="minorHAnsi" w:hint="eastAsia"/>
        </w:rPr>
        <w:t>（高温处理所有产品）</w:t>
      </w:r>
    </w:p>
    <w:p w14:paraId="312D4638" w14:textId="73244E91" w:rsidR="00F0725F" w:rsidRDefault="004C72A7" w:rsidP="008F240B">
      <w:pPr>
        <w:rPr>
          <w:rFonts w:eastAsiaTheme="minorHAnsi" w:hint="eastAsia"/>
        </w:rPr>
      </w:pPr>
      <w:r w:rsidRPr="00F0725F">
        <w:rPr>
          <w:rFonts w:eastAsiaTheme="minorHAnsi" w:hint="eastAsia"/>
        </w:rPr>
        <w:t>◎</w:t>
      </w:r>
      <w:r w:rsidRPr="00A32925">
        <w:rPr>
          <w:rFonts w:eastAsiaTheme="minorHAnsi" w:hint="eastAsia"/>
        </w:rPr>
        <w:t>猪水疱病：病原体是一种仅影响猪的病毒。患传染性水疱性皮炎的病猪症状与口蹄疫相似，难以区分。主要依靠实验室诊断。</w:t>
      </w:r>
      <w:r w:rsidRPr="00F47E9D">
        <w:rPr>
          <w:rFonts w:eastAsiaTheme="minorHAnsi" w:hint="eastAsia"/>
          <w:b/>
          <w:bCs/>
        </w:rPr>
        <w:t>人类感染的主要途径是接触感染</w:t>
      </w:r>
      <w:r w:rsidRPr="00A32925">
        <w:rPr>
          <w:rFonts w:eastAsiaTheme="minorHAnsi" w:hint="eastAsia"/>
        </w:rPr>
        <w:t>。</w:t>
      </w:r>
      <w:r w:rsidR="0030218A" w:rsidRPr="0030218A">
        <w:rPr>
          <w:rFonts w:eastAsiaTheme="minorHAnsi" w:hint="eastAsia"/>
          <w:b/>
          <w:bCs/>
        </w:rPr>
        <w:t>需要兽医对症治疗</w:t>
      </w:r>
    </w:p>
    <w:p w14:paraId="16D033CE" w14:textId="60D1A22D" w:rsidR="00F0725F" w:rsidRDefault="004C72A7" w:rsidP="008F240B">
      <w:pPr>
        <w:rPr>
          <w:rFonts w:eastAsiaTheme="minorHAnsi" w:hint="eastAsia"/>
        </w:rPr>
      </w:pPr>
      <w:r w:rsidRPr="00F0725F">
        <w:rPr>
          <w:rFonts w:eastAsiaTheme="minorHAnsi" w:hint="eastAsia"/>
        </w:rPr>
        <w:t>◎</w:t>
      </w:r>
      <w:r w:rsidRPr="00A32925">
        <w:rPr>
          <w:rFonts w:eastAsiaTheme="minorHAnsi" w:hint="eastAsia"/>
        </w:rPr>
        <w:t>肺结核：一种由结核分枝杆菌引起的慢性人畜共患传染病；它对人类有害，也是一种严重的食源性传染病。牛、羊、猪和家畜的食物都可能被感染</w:t>
      </w:r>
      <w:r>
        <w:rPr>
          <w:rFonts w:eastAsiaTheme="minorHAnsi" w:hint="eastAsia"/>
        </w:rPr>
        <w:t>。肺结核有四种传播途径：</w:t>
      </w:r>
      <w:r w:rsidRPr="00F47E9D">
        <w:rPr>
          <w:rFonts w:eastAsiaTheme="minorHAnsi" w:hint="eastAsia"/>
          <w:b/>
          <w:bCs/>
        </w:rPr>
        <w:t>患者的痰、排泄物、飞沫进行空气传播，通过母婴传播，通过皮肤或者粘膜上的伤口</w:t>
      </w:r>
      <w:r>
        <w:rPr>
          <w:rFonts w:eastAsiaTheme="minorHAnsi" w:hint="eastAsia"/>
        </w:rPr>
        <w:t>，主要原因是饮用受污染的牛奶。（高温处理所有产品，全身结核需要彻底销毁）</w:t>
      </w:r>
    </w:p>
    <w:p w14:paraId="4BE5F739" w14:textId="0D11A75D" w:rsidR="00F0725F" w:rsidRDefault="004C72A7" w:rsidP="008F240B">
      <w:pPr>
        <w:rPr>
          <w:rFonts w:eastAsiaTheme="minorHAnsi" w:hint="eastAsia"/>
        </w:rPr>
      </w:pPr>
      <w:r w:rsidRPr="00F0725F">
        <w:rPr>
          <w:rFonts w:eastAsiaTheme="minorHAnsi" w:hint="eastAsia"/>
        </w:rPr>
        <w:t>◎</w:t>
      </w:r>
      <w:r>
        <w:rPr>
          <w:rFonts w:eastAsiaTheme="minorHAnsi" w:hint="eastAsia"/>
        </w:rPr>
        <w:t>布</w:t>
      </w:r>
      <w:r w:rsidRPr="009660DF">
        <w:rPr>
          <w:rFonts w:eastAsiaTheme="minorHAnsi" w:hint="eastAsia"/>
        </w:rPr>
        <w:t>鲁氏菌病：一种由布鲁氏菌引起的慢性传染病。布鲁氏菌是一种短革兰氏阴性杆菌。它最初是由英国医生布鲁斯从病羊身上发现的。</w:t>
      </w:r>
      <w:r>
        <w:rPr>
          <w:rFonts w:eastAsiaTheme="minorHAnsi" w:hint="eastAsia"/>
        </w:rPr>
        <w:t>（</w:t>
      </w:r>
      <w:r w:rsidRPr="00F47E9D">
        <w:rPr>
          <w:rFonts w:eastAsiaTheme="minorHAnsi" w:hint="eastAsia"/>
          <w:b/>
          <w:bCs/>
        </w:rPr>
        <w:t>皮肤和粘膜；消化道，呼吸道</w:t>
      </w:r>
      <w:r>
        <w:rPr>
          <w:rFonts w:eastAsiaTheme="minorHAnsi" w:hint="eastAsia"/>
        </w:rPr>
        <w:t>）他会导致发热出汗、疲劳、食欲不振等。（</w:t>
      </w:r>
      <w:r w:rsidRPr="0030218A">
        <w:rPr>
          <w:rFonts w:eastAsiaTheme="minorHAnsi" w:hint="eastAsia"/>
          <w:b/>
          <w:bCs/>
        </w:rPr>
        <w:t>高温处理</w:t>
      </w:r>
      <w:r>
        <w:rPr>
          <w:rFonts w:eastAsiaTheme="minorHAnsi" w:hint="eastAsia"/>
        </w:rPr>
        <w:t>。</w:t>
      </w:r>
      <w:r w:rsidRPr="00F47E9D">
        <w:rPr>
          <w:rFonts w:eastAsiaTheme="minorHAnsi" w:hint="eastAsia"/>
          <w:b/>
          <w:bCs/>
        </w:rPr>
        <w:t>生殖器和乳房需要废弃</w:t>
      </w:r>
      <w:r>
        <w:rPr>
          <w:rFonts w:eastAsiaTheme="minorHAnsi" w:hint="eastAsia"/>
        </w:rPr>
        <w:t>）</w:t>
      </w:r>
    </w:p>
    <w:p w14:paraId="0D3FF325" w14:textId="487A6289" w:rsidR="00E857A5" w:rsidRDefault="004C72A7" w:rsidP="00E857A5">
      <w:pPr>
        <w:rPr>
          <w:rFonts w:eastAsiaTheme="minorHAnsi" w:hint="eastAsia"/>
        </w:rPr>
      </w:pPr>
      <w:r w:rsidRPr="00F0725F">
        <w:rPr>
          <w:rFonts w:eastAsiaTheme="minorHAnsi" w:hint="eastAsia"/>
        </w:rPr>
        <w:t>◎</w:t>
      </w:r>
      <w:r w:rsidRPr="00382C36">
        <w:rPr>
          <w:rFonts w:eastAsiaTheme="minorHAnsi" w:hint="eastAsia"/>
        </w:rPr>
        <w:t>疯牛病：一种可传播的海绵状脑病（transmissible spongiform encephalopathies，TSE），是一种退行性脑病，侵害人类和各种动物的中央神经系统。</w:t>
      </w:r>
      <w:proofErr w:type="gramStart"/>
      <w:r w:rsidRPr="00382C36">
        <w:rPr>
          <w:rFonts w:eastAsiaTheme="minorHAnsi" w:hint="eastAsia"/>
        </w:rPr>
        <w:t>朊</w:t>
      </w:r>
      <w:proofErr w:type="gramEnd"/>
      <w:r w:rsidRPr="00382C36">
        <w:rPr>
          <w:rFonts w:eastAsiaTheme="minorHAnsi" w:hint="eastAsia"/>
        </w:rPr>
        <w:t>病毒：一种不含核酸且具有自我复制能力的传染性蛋白质颗粒。</w:t>
      </w:r>
      <w:r w:rsidRPr="00F47E9D">
        <w:rPr>
          <w:rFonts w:eastAsiaTheme="minorHAnsi" w:hint="eastAsia"/>
          <w:b/>
          <w:bCs/>
        </w:rPr>
        <w:t>动物源性海绵状脑病能够突破物种屏障，传播给人类</w:t>
      </w:r>
      <w:r w:rsidRPr="008E3813">
        <w:rPr>
          <w:rFonts w:eastAsiaTheme="minorHAnsi" w:hint="eastAsia"/>
        </w:rPr>
        <w:t>，导致</w:t>
      </w:r>
      <w:proofErr w:type="gramStart"/>
      <w:r w:rsidRPr="008E3813">
        <w:rPr>
          <w:rFonts w:eastAsiaTheme="minorHAnsi" w:hint="eastAsia"/>
        </w:rPr>
        <w:t>变异型克雅</w:t>
      </w:r>
      <w:proofErr w:type="gramEnd"/>
      <w:r w:rsidRPr="008E3813">
        <w:rPr>
          <w:rFonts w:eastAsiaTheme="minorHAnsi" w:hint="eastAsia"/>
        </w:rPr>
        <w:t>氏病。其死亡率为 100%。目前没有有效的预防和治疗方法。</w:t>
      </w:r>
      <w:r>
        <w:rPr>
          <w:rFonts w:eastAsiaTheme="minorHAnsi" w:hint="eastAsia"/>
        </w:rPr>
        <w:t>（一律焚烧销毁）</w:t>
      </w:r>
    </w:p>
    <w:p w14:paraId="5E4013FA" w14:textId="4A1EB346" w:rsidR="00F0725F" w:rsidRDefault="004C72A7" w:rsidP="008F240B">
      <w:pPr>
        <w:rPr>
          <w:rFonts w:eastAsiaTheme="minorHAnsi" w:hint="eastAsia"/>
        </w:rPr>
      </w:pPr>
      <w:r w:rsidRPr="00F0725F">
        <w:rPr>
          <w:rFonts w:eastAsiaTheme="minorHAnsi" w:hint="eastAsia"/>
        </w:rPr>
        <w:t>◎</w:t>
      </w:r>
      <w:r w:rsidRPr="00AE459E">
        <w:rPr>
          <w:rFonts w:eastAsiaTheme="minorHAnsi" w:hint="eastAsia"/>
        </w:rPr>
        <w:t xml:space="preserve">囊虫病：由绦虫（Tinea </w:t>
      </w:r>
      <w:r w:rsidR="004D4164" w:rsidRPr="00AE459E">
        <w:rPr>
          <w:rFonts w:eastAsiaTheme="minorHAnsi"/>
        </w:rPr>
        <w:t>Solium</w:t>
      </w:r>
      <w:r w:rsidRPr="00AE459E">
        <w:rPr>
          <w:rFonts w:eastAsiaTheme="minorHAnsi" w:hint="eastAsia"/>
        </w:rPr>
        <w:t>）的幼虫囊虫引起。猪</w:t>
      </w:r>
      <w:proofErr w:type="gramStart"/>
      <w:r w:rsidRPr="00AE459E">
        <w:rPr>
          <w:rFonts w:eastAsiaTheme="minorHAnsi" w:hint="eastAsia"/>
        </w:rPr>
        <w:t>囊尾,</w:t>
      </w:r>
      <w:proofErr w:type="gramEnd"/>
      <w:r w:rsidRPr="00AE459E">
        <w:rPr>
          <w:rFonts w:eastAsiaTheme="minorHAnsi" w:hint="eastAsia"/>
        </w:rPr>
        <w:t>肉眼可见白色、绿豆大小、半透明的水泡状包囊,</w:t>
      </w:r>
      <w:r w:rsidRPr="00F47E9D">
        <w:rPr>
          <w:rFonts w:eastAsiaTheme="minorHAnsi" w:hint="eastAsia"/>
          <w:b/>
          <w:bCs/>
        </w:rPr>
        <w:t>受感染的猪肉一般称为"米猪肉"</w:t>
      </w:r>
      <w:r>
        <w:rPr>
          <w:rFonts w:eastAsiaTheme="minorHAnsi" w:hint="eastAsia"/>
        </w:rPr>
        <w:t>（高温处理，9个虫体以上需要销毁）</w:t>
      </w:r>
    </w:p>
    <w:p w14:paraId="54C5F4BB" w14:textId="5B8EEB9C" w:rsidR="00AE459E" w:rsidRDefault="004C72A7" w:rsidP="00AE459E">
      <w:pPr>
        <w:rPr>
          <w:rFonts w:eastAsiaTheme="minorHAnsi" w:hint="eastAsia"/>
        </w:rPr>
      </w:pPr>
      <w:r w:rsidRPr="00F0725F">
        <w:rPr>
          <w:rFonts w:eastAsiaTheme="minorHAnsi" w:hint="eastAsia"/>
        </w:rPr>
        <w:t>◎</w:t>
      </w:r>
      <w:r w:rsidRPr="00AE459E">
        <w:rPr>
          <w:rFonts w:eastAsiaTheme="minorHAnsi" w:hint="eastAsia"/>
        </w:rPr>
        <w:t>旋毛虫病，也称为旋毛虫感染，是由旋毛虫属（线虫）引起的寄生虫感染；通常因食用未煮熟或生猪肉而感染。</w:t>
      </w:r>
      <w:r w:rsidRPr="00F47E9D">
        <w:rPr>
          <w:rFonts w:eastAsiaTheme="minorHAnsi" w:hint="eastAsia"/>
          <w:b/>
          <w:bCs/>
        </w:rPr>
        <w:t>旋毛虫螺旋种是人类因食用生猪肉</w:t>
      </w:r>
      <w:r w:rsidRPr="00AE459E">
        <w:rPr>
          <w:rFonts w:eastAsiaTheme="minorHAnsi" w:hint="eastAsia"/>
        </w:rPr>
        <w:t>或未煮熟猪肉而患病的常见原因</w:t>
      </w:r>
      <w:r w:rsidR="0030218A">
        <w:rPr>
          <w:rFonts w:eastAsiaTheme="minorHAnsi" w:hint="eastAsia"/>
        </w:rPr>
        <w:t>，</w:t>
      </w:r>
      <w:r w:rsidR="0030218A" w:rsidRPr="0030218A">
        <w:rPr>
          <w:rFonts w:eastAsiaTheme="minorHAnsi" w:hint="eastAsia"/>
          <w:b/>
          <w:bCs/>
        </w:rPr>
        <w:t>病畜需要安全处理，生肉要煮熟</w:t>
      </w:r>
    </w:p>
    <w:p w14:paraId="499F6342" w14:textId="691BE007" w:rsidR="00F0725F" w:rsidRPr="00AE459E" w:rsidRDefault="004C72A7" w:rsidP="00E857A5">
      <w:pPr>
        <w:rPr>
          <w:rFonts w:eastAsiaTheme="minorHAnsi" w:hint="eastAsia"/>
        </w:rPr>
      </w:pPr>
      <w:r>
        <w:rPr>
          <w:rFonts w:eastAsiaTheme="minorHAnsi" w:hint="eastAsia"/>
        </w:rPr>
        <w:t>【1.3】危险污染和残留物</w:t>
      </w:r>
    </w:p>
    <w:p w14:paraId="178F6B6F" w14:textId="5421BEB3" w:rsidR="00E857A5" w:rsidRDefault="004C72A7">
      <w:pPr>
        <w:rPr>
          <w:rFonts w:eastAsiaTheme="minorHAnsi" w:hint="eastAsia"/>
        </w:rPr>
      </w:pPr>
      <w:r w:rsidRPr="00F0725F">
        <w:rPr>
          <w:rFonts w:eastAsiaTheme="minorHAnsi" w:hint="eastAsia"/>
        </w:rPr>
        <w:t>◎</w:t>
      </w:r>
      <w:r w:rsidRPr="00AE6D80">
        <w:rPr>
          <w:rFonts w:eastAsiaTheme="minorHAnsi" w:hint="eastAsia"/>
        </w:rPr>
        <w:t>沙门氏菌外毒素：分为两类——</w:t>
      </w:r>
      <w:r w:rsidRPr="00BD3185">
        <w:rPr>
          <w:rFonts w:eastAsiaTheme="minorHAnsi" w:hint="eastAsia"/>
          <w:b/>
          <w:bCs/>
        </w:rPr>
        <w:t>细胞毒素和肠毒素</w:t>
      </w:r>
      <w:r w:rsidRPr="00AE6D80">
        <w:rPr>
          <w:rFonts w:eastAsiaTheme="minorHAnsi" w:hint="eastAsia"/>
        </w:rPr>
        <w:t>。细胞毒素因其能够杀死哺乳动物细胞而得名。所有检测过的菌株，都会产生一种热不稳定、胰蛋白酶敏感的细胞毒素。沙门氏菌肠毒素是另一种引发急性肠胃炎和伤寒的毒力因子，主要通过侵入肠上皮细胞起作用。</w:t>
      </w:r>
    </w:p>
    <w:p w14:paraId="7F441F6E" w14:textId="7C03A03D" w:rsidR="001C498D" w:rsidRDefault="004C72A7">
      <w:pPr>
        <w:rPr>
          <w:rFonts w:eastAsiaTheme="minorHAnsi" w:hint="eastAsia"/>
        </w:rPr>
      </w:pPr>
      <w:r w:rsidRPr="00F0725F">
        <w:rPr>
          <w:rFonts w:eastAsiaTheme="minorHAnsi" w:hint="eastAsia"/>
        </w:rPr>
        <w:t>◎</w:t>
      </w:r>
      <w:r w:rsidRPr="00166C42">
        <w:rPr>
          <w:rFonts w:eastAsiaTheme="minorHAnsi" w:hint="eastAsia"/>
        </w:rPr>
        <w:t>葡萄球菌毒素：约 25%的人和动物皮肤及鼻腔中有葡萄球菌。它通常不会在健康人群中引发疾病，但葡萄球菌有产生毒素的能力，这些毒素可导致食物中毒。污染途</w:t>
      </w:r>
      <w:r w:rsidRPr="00166C42">
        <w:rPr>
          <w:rFonts w:eastAsiaTheme="minorHAnsi" w:hint="eastAsia"/>
        </w:rPr>
        <w:lastRenderedPageBreak/>
        <w:t>径</w:t>
      </w:r>
      <w:r>
        <w:rPr>
          <w:rFonts w:eastAsiaTheme="minorHAnsi" w:hint="eastAsia"/>
        </w:rPr>
        <w:t>：</w:t>
      </w:r>
      <w:r w:rsidRPr="00F47E9D">
        <w:rPr>
          <w:rFonts w:eastAsiaTheme="minorHAnsi" w:hint="eastAsia"/>
          <w:b/>
          <w:bCs/>
        </w:rPr>
        <w:t>不洗手</w:t>
      </w:r>
      <w:r>
        <w:rPr>
          <w:rFonts w:eastAsiaTheme="minorHAnsi" w:hint="eastAsia"/>
        </w:rPr>
        <w:t>、</w:t>
      </w:r>
      <w:r w:rsidRPr="000472F4">
        <w:rPr>
          <w:rFonts w:eastAsiaTheme="minorHAnsi" w:hint="eastAsia"/>
        </w:rPr>
        <w:t>葡萄球菌通过烹饪会被杀死，但毒素不会被破坏，仍能致病。除非在 100°C 下保持 2 小时，否则毒素很难被破坏。</w:t>
      </w:r>
      <w:r>
        <w:rPr>
          <w:rFonts w:eastAsiaTheme="minorHAnsi" w:hint="eastAsia"/>
        </w:rPr>
        <w:t>大量饮水可以减轻病症。</w:t>
      </w:r>
    </w:p>
    <w:p w14:paraId="19A4A2BC" w14:textId="1D2B714B" w:rsidR="001C498D" w:rsidRDefault="004C72A7">
      <w:pPr>
        <w:rPr>
          <w:rFonts w:eastAsiaTheme="minorHAnsi" w:hint="eastAsia"/>
        </w:rPr>
      </w:pPr>
      <w:r w:rsidRPr="00F0725F">
        <w:rPr>
          <w:rFonts w:eastAsiaTheme="minorHAnsi" w:hint="eastAsia"/>
        </w:rPr>
        <w:t>◎</w:t>
      </w:r>
      <w:r w:rsidRPr="007B7E88">
        <w:rPr>
          <w:rFonts w:eastAsiaTheme="minorHAnsi" w:hint="eastAsia"/>
        </w:rPr>
        <w:t>肉毒梭菌毒素（Clostridium botulinum，厌氧菌）</w:t>
      </w:r>
      <w:r w:rsidRPr="00653C3C">
        <w:rPr>
          <w:rFonts w:eastAsiaTheme="minorHAnsi" w:hint="eastAsia"/>
          <w:b/>
          <w:bCs/>
          <w:color w:val="A02B93" w:themeColor="accent5"/>
        </w:rPr>
        <w:t>：肉毒毒素或肉毒神经毒素是一种高强效的神经毒素蛋白</w:t>
      </w:r>
      <w:r w:rsidR="00653C3C">
        <w:rPr>
          <w:rFonts w:eastAsiaTheme="minorHAnsi" w:hint="eastAsia"/>
          <w:b/>
          <w:bCs/>
          <w:color w:val="A02B93" w:themeColor="accent5"/>
        </w:rPr>
        <w:t>【选择】</w:t>
      </w:r>
      <w:r>
        <w:rPr>
          <w:rFonts w:eastAsiaTheme="minorHAnsi" w:hint="eastAsia"/>
        </w:rPr>
        <w:t>，</w:t>
      </w:r>
      <w:r w:rsidRPr="007B7E88">
        <w:rPr>
          <w:rFonts w:eastAsiaTheme="minorHAnsi" w:hint="eastAsia"/>
        </w:rPr>
        <w:t>肉毒杆菌毒素经消化道吸收进入血液循环后,选择性地作用于运动神经和副交感神经,</w:t>
      </w:r>
      <w:r w:rsidRPr="00F47E9D">
        <w:rPr>
          <w:rFonts w:eastAsiaTheme="minorHAnsi" w:hint="eastAsia"/>
          <w:b/>
          <w:bCs/>
        </w:rPr>
        <w:t>抑制</w:t>
      </w:r>
      <w:r w:rsidR="00BD3185" w:rsidRPr="00F47E9D">
        <w:rPr>
          <w:rFonts w:eastAsiaTheme="minorHAnsi" w:hint="eastAsia"/>
          <w:b/>
          <w:bCs/>
        </w:rPr>
        <w:t>乙酰胆碱</w:t>
      </w:r>
      <w:r w:rsidRPr="00F47E9D">
        <w:rPr>
          <w:rFonts w:eastAsiaTheme="minorHAnsi" w:hint="eastAsia"/>
          <w:b/>
          <w:bCs/>
        </w:rPr>
        <w:t>的释放，因而使肌肉收缩运动发生障凝</w:t>
      </w:r>
      <w:r w:rsidRPr="007B7E88">
        <w:rPr>
          <w:rFonts w:eastAsiaTheme="minorHAnsi" w:hint="eastAsia"/>
        </w:rPr>
        <w:t>，患者多因横隔肌或其他呼吸器的麻痹而造成窒息死亡</w:t>
      </w:r>
      <w:r>
        <w:rPr>
          <w:rFonts w:eastAsiaTheme="minorHAnsi" w:hint="eastAsia"/>
        </w:rPr>
        <w:t>。美容用途：</w:t>
      </w:r>
      <w:r w:rsidRPr="0038136F">
        <w:rPr>
          <w:rFonts w:eastAsiaTheme="minorHAnsi" w:hint="eastAsia"/>
        </w:rPr>
        <w:t>肉毒杆菌毒素能使肌肉暂时麻痹这一功效。医学界原先将该毒素用于治疗面部</w:t>
      </w:r>
      <w:proofErr w:type="gramStart"/>
      <w:r w:rsidRPr="0038136F">
        <w:rPr>
          <w:rFonts w:eastAsiaTheme="minorHAnsi" w:hint="eastAsia"/>
        </w:rPr>
        <w:t>痉</w:t>
      </w:r>
      <w:proofErr w:type="gramEnd"/>
      <w:r w:rsidRPr="0038136F">
        <w:rPr>
          <w:rFonts w:eastAsiaTheme="minorHAnsi" w:hint="eastAsia"/>
        </w:rPr>
        <w:t>弯和其他肌肉运动紊乱症,用它来麻痹肌肉神经,以此达到停止肌肉</w:t>
      </w:r>
      <w:proofErr w:type="gramStart"/>
      <w:r w:rsidRPr="0038136F">
        <w:rPr>
          <w:rFonts w:eastAsiaTheme="minorHAnsi" w:hint="eastAsia"/>
        </w:rPr>
        <w:t>痉</w:t>
      </w:r>
      <w:proofErr w:type="gramEnd"/>
      <w:r w:rsidRPr="0038136F">
        <w:rPr>
          <w:rFonts w:eastAsiaTheme="minorHAnsi" w:hint="eastAsia"/>
        </w:rPr>
        <w:t>弯的目的。</w:t>
      </w:r>
    </w:p>
    <w:p w14:paraId="6AC585D3" w14:textId="4FD0EBD7" w:rsidR="001C498D" w:rsidRDefault="004C72A7">
      <w:pPr>
        <w:rPr>
          <w:rFonts w:eastAsiaTheme="minorHAnsi" w:hint="eastAsia"/>
        </w:rPr>
      </w:pPr>
      <w:r w:rsidRPr="00F0725F">
        <w:rPr>
          <w:rFonts w:eastAsiaTheme="minorHAnsi" w:hint="eastAsia"/>
        </w:rPr>
        <w:t>◎</w:t>
      </w:r>
      <w:r w:rsidRPr="00F979E3">
        <w:rPr>
          <w:rFonts w:eastAsiaTheme="minorHAnsi" w:hint="eastAsia"/>
        </w:rPr>
        <w:t>黄曲霉毒素：通过发霉的饲料和环境进入牲畜的食物链，从而在牲畜体内积累，并通过饮食进入人体，导致人类患上肝病和肝癌</w:t>
      </w:r>
    </w:p>
    <w:p w14:paraId="21B56A11" w14:textId="306C03F7" w:rsidR="001C498D" w:rsidRDefault="004C72A7">
      <w:pPr>
        <w:rPr>
          <w:rFonts w:eastAsiaTheme="minorHAnsi" w:hint="eastAsia"/>
        </w:rPr>
      </w:pPr>
      <w:r w:rsidRPr="00F0725F">
        <w:rPr>
          <w:rFonts w:eastAsiaTheme="minorHAnsi" w:hint="eastAsia"/>
        </w:rPr>
        <w:t>◎</w:t>
      </w:r>
      <w:r>
        <w:rPr>
          <w:rFonts w:eastAsiaTheme="minorHAnsi" w:hint="eastAsia"/>
        </w:rPr>
        <w:t>注意兽药残留，青霉素这种肉易导致肝肾损伤。</w:t>
      </w:r>
    </w:p>
    <w:p w14:paraId="63FC9EC9" w14:textId="1C078315" w:rsidR="00394983" w:rsidRDefault="004C72A7">
      <w:pPr>
        <w:rPr>
          <w:rFonts w:eastAsiaTheme="minorHAnsi" w:hint="eastAsia"/>
        </w:rPr>
      </w:pPr>
      <w:r w:rsidRPr="00F0725F">
        <w:rPr>
          <w:rFonts w:eastAsiaTheme="minorHAnsi" w:hint="eastAsia"/>
        </w:rPr>
        <w:t>◎</w:t>
      </w:r>
      <w:r w:rsidRPr="00EB7C02">
        <w:rPr>
          <w:rFonts w:eastAsiaTheme="minorHAnsi" w:hint="eastAsia"/>
        </w:rPr>
        <w:t>激素：激素类药物能够加快动物的增重速度</w:t>
      </w:r>
      <w:r>
        <w:rPr>
          <w:rFonts w:eastAsiaTheme="minorHAnsi" w:hint="eastAsia"/>
        </w:rPr>
        <w:t>，</w:t>
      </w:r>
      <w:r w:rsidRPr="00F47E9D">
        <w:rPr>
          <w:rFonts w:eastAsiaTheme="minorHAnsi" w:hint="eastAsia"/>
          <w:b/>
          <w:bCs/>
        </w:rPr>
        <w:t>但是瘦肉精的摄入对人体是有害的,它能引起</w:t>
      </w:r>
      <w:proofErr w:type="gramStart"/>
      <w:r w:rsidRPr="00F47E9D">
        <w:rPr>
          <w:rFonts w:eastAsiaTheme="minorHAnsi" w:hint="eastAsia"/>
          <w:b/>
          <w:bCs/>
        </w:rPr>
        <w:t>低卸血</w:t>
      </w:r>
      <w:proofErr w:type="gramEnd"/>
      <w:r w:rsidRPr="00F47E9D">
        <w:rPr>
          <w:rFonts w:eastAsiaTheme="minorHAnsi" w:hint="eastAsia"/>
          <w:b/>
          <w:bCs/>
        </w:rPr>
        <w:t>症</w:t>
      </w:r>
      <w:r w:rsidRPr="00EB7C02">
        <w:rPr>
          <w:rFonts w:eastAsiaTheme="minorHAnsi" w:hint="eastAsia"/>
        </w:rPr>
        <w:t>,可导致心律失常摄入量过大则可能出现</w:t>
      </w:r>
      <w:r w:rsidRPr="00F47E9D">
        <w:rPr>
          <w:rFonts w:eastAsiaTheme="minorHAnsi" w:hint="eastAsia"/>
          <w:b/>
          <w:bCs/>
        </w:rPr>
        <w:t>肌肉震颤、心慌、心悸、战</w:t>
      </w:r>
      <w:proofErr w:type="gramStart"/>
      <w:r w:rsidRPr="00F47E9D">
        <w:rPr>
          <w:rFonts w:eastAsiaTheme="minorHAnsi" w:hint="eastAsia"/>
          <w:b/>
          <w:bCs/>
        </w:rPr>
        <w:t>僳</w:t>
      </w:r>
      <w:proofErr w:type="gramEnd"/>
      <w:r w:rsidRPr="00F47E9D">
        <w:rPr>
          <w:rFonts w:eastAsiaTheme="minorHAnsi" w:hint="eastAsia"/>
          <w:b/>
          <w:bCs/>
        </w:rPr>
        <w:t>、头疼、隐心、呕吐等症状。</w:t>
      </w:r>
    </w:p>
    <w:p w14:paraId="57546653" w14:textId="0E0D29F9" w:rsidR="00A86ABA" w:rsidRDefault="004C72A7">
      <w:pPr>
        <w:rPr>
          <w:rFonts w:eastAsiaTheme="minorHAnsi" w:hint="eastAsia"/>
        </w:rPr>
      </w:pPr>
      <w:r>
        <w:rPr>
          <w:rFonts w:eastAsiaTheme="minorHAnsi" w:hint="eastAsia"/>
        </w:rPr>
        <w:t>【1.3】工业环境污染</w:t>
      </w:r>
    </w:p>
    <w:p w14:paraId="57481417" w14:textId="77A5D2A2" w:rsidR="00394983" w:rsidRDefault="004C72A7">
      <w:pPr>
        <w:rPr>
          <w:rFonts w:eastAsiaTheme="minorHAnsi" w:hint="eastAsia"/>
        </w:rPr>
      </w:pPr>
      <w:r w:rsidRPr="00F0725F">
        <w:rPr>
          <w:rFonts w:eastAsiaTheme="minorHAnsi" w:hint="eastAsia"/>
        </w:rPr>
        <w:t>◎</w:t>
      </w:r>
      <w:r>
        <w:rPr>
          <w:rFonts w:eastAsiaTheme="minorHAnsi" w:hint="eastAsia"/>
        </w:rPr>
        <w:t>重金属，同上</w:t>
      </w:r>
    </w:p>
    <w:p w14:paraId="3D755B71" w14:textId="6EAD26D9" w:rsidR="00394983" w:rsidRDefault="004C72A7">
      <w:pPr>
        <w:rPr>
          <w:rFonts w:eastAsiaTheme="minorHAnsi" w:hint="eastAsia"/>
        </w:rPr>
      </w:pPr>
      <w:r w:rsidRPr="00F0725F">
        <w:rPr>
          <w:rFonts w:eastAsiaTheme="minorHAnsi" w:hint="eastAsia"/>
        </w:rPr>
        <w:t>◎</w:t>
      </w:r>
      <w:r w:rsidRPr="00116B77">
        <w:rPr>
          <w:rFonts w:eastAsiaTheme="minorHAnsi" w:hint="eastAsia"/>
        </w:rPr>
        <w:t>多环芳烃（ting）：包括二恶英化合物和多氯联苯化合物。</w:t>
      </w:r>
      <w:r>
        <w:rPr>
          <w:rFonts w:eastAsiaTheme="minorHAnsi" w:hint="eastAsia"/>
        </w:rPr>
        <w:t>二恶英（</w:t>
      </w:r>
      <w:r w:rsidRPr="00923F1A">
        <w:rPr>
          <w:rFonts w:eastAsiaTheme="minorHAnsi" w:hint="eastAsia"/>
        </w:rPr>
        <w:t>CDD</w:t>
      </w:r>
      <w:r>
        <w:rPr>
          <w:rFonts w:eastAsiaTheme="minorHAnsi" w:hint="eastAsia"/>
        </w:rPr>
        <w:t>）</w:t>
      </w:r>
      <w:r w:rsidRPr="00923F1A">
        <w:rPr>
          <w:rFonts w:eastAsiaTheme="minorHAnsi" w:hint="eastAsia"/>
        </w:rPr>
        <w:t xml:space="preserve"> 中的 2,3,7,8-四氯二苯二恶</w:t>
      </w:r>
      <w:proofErr w:type="gramStart"/>
      <w:r w:rsidRPr="00923F1A">
        <w:rPr>
          <w:rFonts w:eastAsiaTheme="minorHAnsi" w:hint="eastAsia"/>
        </w:rPr>
        <w:t>英显示</w:t>
      </w:r>
      <w:proofErr w:type="gramEnd"/>
      <w:r w:rsidRPr="00923F1A">
        <w:rPr>
          <w:rFonts w:eastAsiaTheme="minorHAnsi" w:hint="eastAsia"/>
        </w:rPr>
        <w:t>出很大的毒性，会导致体重下降、出现皮疹、肝损伤、内分泌失调、癌症、怀孕动物流产或畸形等危害</w:t>
      </w:r>
    </w:p>
    <w:p w14:paraId="19C46B91" w14:textId="05604AE5" w:rsidR="00394983" w:rsidRDefault="004C72A7">
      <w:pPr>
        <w:rPr>
          <w:rFonts w:eastAsiaTheme="minorHAnsi" w:hint="eastAsia"/>
          <w:lang w:eastAsia="zh-TW"/>
        </w:rPr>
      </w:pPr>
      <w:r w:rsidRPr="00F0725F">
        <w:rPr>
          <w:rFonts w:eastAsiaTheme="minorHAnsi" w:hint="eastAsia"/>
        </w:rPr>
        <w:t>◎</w:t>
      </w:r>
      <w:r w:rsidRPr="00771DEA">
        <w:rPr>
          <w:rFonts w:eastAsiaTheme="minorHAnsi" w:hint="eastAsia"/>
        </w:rPr>
        <w:t>Radioactive nuclear contamination</w:t>
      </w:r>
      <w:r>
        <w:rPr>
          <w:rFonts w:eastAsiaTheme="minorHAnsi" w:hint="eastAsia"/>
        </w:rPr>
        <w:t>：核爆、核废料等</w:t>
      </w:r>
    </w:p>
    <w:p w14:paraId="00A22C93" w14:textId="21F452C3" w:rsidR="00394983" w:rsidRDefault="004C72A7">
      <w:pPr>
        <w:rPr>
          <w:rFonts w:eastAsiaTheme="minorHAnsi" w:hint="eastAsia"/>
        </w:rPr>
      </w:pPr>
      <w:r w:rsidRPr="00F0725F">
        <w:rPr>
          <w:rFonts w:eastAsiaTheme="minorHAnsi" w:hint="eastAsia"/>
        </w:rPr>
        <w:t>◎</w:t>
      </w:r>
      <w:r w:rsidRPr="0031764D">
        <w:rPr>
          <w:rFonts w:eastAsiaTheme="minorHAnsi" w:hint="eastAsia"/>
        </w:rPr>
        <w:t>亚硝酸盐是一种特殊的食品添加剂,主要用于肉制品加工中发色、防腐及改善风味的作用。过量使用可能导致'高铁血红蛋白症"</w:t>
      </w:r>
      <w:r>
        <w:rPr>
          <w:rFonts w:eastAsiaTheme="minorHAnsi" w:hint="eastAsia"/>
        </w:rPr>
        <w:t>（同上）</w:t>
      </w:r>
    </w:p>
    <w:p w14:paraId="6AF61C44" w14:textId="0B676CE5" w:rsidR="00394983" w:rsidRDefault="004C72A7">
      <w:pPr>
        <w:rPr>
          <w:rFonts w:eastAsiaTheme="minorHAnsi" w:hint="eastAsia"/>
        </w:rPr>
      </w:pPr>
      <w:r w:rsidRPr="00F0725F">
        <w:rPr>
          <w:rFonts w:eastAsiaTheme="minorHAnsi" w:hint="eastAsia"/>
        </w:rPr>
        <w:t>◎</w:t>
      </w:r>
      <w:r>
        <w:rPr>
          <w:rFonts w:eastAsiaTheme="minorHAnsi" w:hint="eastAsia"/>
        </w:rPr>
        <w:t>肉类加工过程中产生的有害物质。</w:t>
      </w:r>
      <w:r w:rsidRPr="0031764D">
        <w:rPr>
          <w:rFonts w:eastAsiaTheme="minorHAnsi" w:hint="eastAsia"/>
        </w:rPr>
        <w:t>主要包括亚硝基类化合物、</w:t>
      </w:r>
      <w:r w:rsidRPr="00F47E9D">
        <w:rPr>
          <w:rFonts w:eastAsiaTheme="minorHAnsi" w:hint="eastAsia"/>
          <w:b/>
          <w:bCs/>
        </w:rPr>
        <w:t>苯并花</w:t>
      </w:r>
      <w:r>
        <w:rPr>
          <w:rFonts w:eastAsiaTheme="minorHAnsi" w:hint="eastAsia"/>
        </w:rPr>
        <w:t>（胃癌皮肤癌和肺癌）</w:t>
      </w:r>
      <w:r w:rsidRPr="0031764D">
        <w:rPr>
          <w:rFonts w:eastAsiaTheme="minorHAnsi" w:hint="eastAsia"/>
        </w:rPr>
        <w:t>、丙烯</w:t>
      </w:r>
      <w:proofErr w:type="gramStart"/>
      <w:r w:rsidRPr="0031764D">
        <w:rPr>
          <w:rFonts w:eastAsiaTheme="minorHAnsi" w:hint="eastAsia"/>
        </w:rPr>
        <w:t>瞌</w:t>
      </w:r>
      <w:proofErr w:type="gramEnd"/>
      <w:r w:rsidRPr="0031764D">
        <w:rPr>
          <w:rFonts w:eastAsiaTheme="minorHAnsi" w:hint="eastAsia"/>
        </w:rPr>
        <w:t>胺</w:t>
      </w:r>
      <w:r>
        <w:rPr>
          <w:rFonts w:eastAsiaTheme="minorHAnsi" w:hint="eastAsia"/>
        </w:rPr>
        <w:t>（神经毒素，导致基因损伤）</w:t>
      </w:r>
      <w:r w:rsidRPr="0031764D">
        <w:rPr>
          <w:rFonts w:eastAsiaTheme="minorHAnsi" w:hint="eastAsia"/>
        </w:rPr>
        <w:t>、杂环胺类化合物等。</w:t>
      </w:r>
    </w:p>
    <w:p w14:paraId="777370D1" w14:textId="51BB4C01" w:rsidR="00394983" w:rsidRPr="00BD3185" w:rsidRDefault="004C72A7">
      <w:pPr>
        <w:rPr>
          <w:rFonts w:eastAsiaTheme="minorHAnsi" w:hint="eastAsia"/>
          <w:b/>
          <w:bCs/>
        </w:rPr>
      </w:pPr>
      <w:r w:rsidRPr="00F0725F">
        <w:rPr>
          <w:rFonts w:eastAsiaTheme="minorHAnsi" w:hint="eastAsia"/>
        </w:rPr>
        <w:t>◎</w:t>
      </w:r>
      <w:r w:rsidRPr="00653C3C">
        <w:rPr>
          <w:rFonts w:eastAsiaTheme="minorHAnsi" w:hint="eastAsia"/>
          <w:color w:val="E97132" w:themeColor="accent2"/>
        </w:rPr>
        <w:t>生理有害器官：</w:t>
      </w:r>
      <w:r w:rsidR="00F47E9D" w:rsidRPr="00653C3C">
        <w:rPr>
          <w:rFonts w:eastAsiaTheme="minorHAnsi" w:hint="eastAsia"/>
          <w:color w:val="E97132" w:themeColor="accent2"/>
        </w:rPr>
        <w:t>牲</w:t>
      </w:r>
      <w:r w:rsidRPr="00653C3C">
        <w:rPr>
          <w:rFonts w:eastAsiaTheme="minorHAnsi" w:hint="eastAsia"/>
          <w:color w:val="E97132" w:themeColor="accent2"/>
        </w:rPr>
        <w:t>畜的"三腺"是指猪、牛、羊等动物体上的甲状腺、肾上腺和病变淋巴腺。</w:t>
      </w:r>
    </w:p>
    <w:p w14:paraId="07A2A446" w14:textId="6C270C98" w:rsidR="00394983" w:rsidRDefault="004C72A7">
      <w:pPr>
        <w:rPr>
          <w:rFonts w:eastAsiaTheme="minorHAnsi" w:hint="eastAsia"/>
        </w:rPr>
      </w:pPr>
      <w:r w:rsidRPr="00F0725F">
        <w:rPr>
          <w:rFonts w:eastAsiaTheme="minorHAnsi" w:hint="eastAsia"/>
        </w:rPr>
        <w:t>◎</w:t>
      </w:r>
      <w:r w:rsidRPr="00493172">
        <w:rPr>
          <w:rFonts w:eastAsiaTheme="minorHAnsi" w:hint="eastAsia"/>
        </w:rPr>
        <w:t>良质肉是指健康畜肉，食用不受限制</w:t>
      </w:r>
      <w:r>
        <w:rPr>
          <w:rFonts w:eastAsiaTheme="minorHAnsi" w:hint="eastAsia"/>
        </w:rPr>
        <w:t>。</w:t>
      </w:r>
      <w:r w:rsidRPr="00493172">
        <w:rPr>
          <w:rFonts w:eastAsiaTheme="minorHAnsi" w:hint="eastAsia"/>
        </w:rPr>
        <w:t>条件可食肉是指必须经过高温、冷冻、产酸后熟、盐腌、炼制食用油、辐照等有效方法处理达到卫生要求并食用无害的肉。</w:t>
      </w:r>
    </w:p>
    <w:p w14:paraId="0436D53A" w14:textId="142F9342" w:rsidR="00C97CD9" w:rsidRDefault="004C72A7">
      <w:pPr>
        <w:rPr>
          <w:rFonts w:eastAsiaTheme="minorHAnsi" w:hint="eastAsia"/>
        </w:rPr>
      </w:pPr>
      <w:r w:rsidRPr="00F0725F">
        <w:rPr>
          <w:rFonts w:eastAsiaTheme="minorHAnsi" w:hint="eastAsia"/>
        </w:rPr>
        <w:t>◎</w:t>
      </w:r>
      <w:r w:rsidRPr="00C97CD9">
        <w:rPr>
          <w:rFonts w:eastAsiaTheme="minorHAnsi" w:hint="eastAsia"/>
        </w:rPr>
        <w:t>肉类加工厂、屠宰场和肉类制品厂应建在地势较高、干燥、水源充足、无有害气体及其他污染源且易于污水排放的地区；</w:t>
      </w:r>
    </w:p>
    <w:p w14:paraId="241B8E29" w14:textId="77777777" w:rsidR="00C97CD9" w:rsidRDefault="00C97CD9">
      <w:pPr>
        <w:rPr>
          <w:rFonts w:eastAsiaTheme="minorHAnsi" w:hint="eastAsia"/>
        </w:rPr>
      </w:pPr>
    </w:p>
    <w:p w14:paraId="61C6954F" w14:textId="700282EF" w:rsidR="00C97CD9" w:rsidRDefault="004C72A7">
      <w:pPr>
        <w:rPr>
          <w:rFonts w:eastAsiaTheme="minorHAnsi" w:hint="eastAsia"/>
        </w:rPr>
      </w:pPr>
      <w:r>
        <w:rPr>
          <w:rFonts w:eastAsiaTheme="minorHAnsi" w:hint="eastAsia"/>
        </w:rPr>
        <w:t>第二部分：家禽的安全管理、水产品</w:t>
      </w:r>
    </w:p>
    <w:p w14:paraId="309A2EAE" w14:textId="22556099" w:rsidR="00C97CD9" w:rsidRDefault="004C72A7">
      <w:pPr>
        <w:rPr>
          <w:rFonts w:eastAsiaTheme="minorHAnsi" w:hint="eastAsia"/>
        </w:rPr>
      </w:pPr>
      <w:r>
        <w:rPr>
          <w:rFonts w:eastAsiaTheme="minorHAnsi" w:hint="eastAsia"/>
        </w:rPr>
        <w:lastRenderedPageBreak/>
        <w:t>【1.1】安全问题</w:t>
      </w:r>
    </w:p>
    <w:p w14:paraId="7A91AB04" w14:textId="476A2385" w:rsidR="00C97CD9" w:rsidRDefault="004C72A7">
      <w:pPr>
        <w:rPr>
          <w:rFonts w:eastAsiaTheme="minorHAnsi" w:hint="eastAsia"/>
        </w:rPr>
      </w:pPr>
      <w:r w:rsidRPr="00F0725F">
        <w:rPr>
          <w:rFonts w:eastAsiaTheme="minorHAnsi" w:hint="eastAsia"/>
        </w:rPr>
        <w:t>◎</w:t>
      </w:r>
      <w:r w:rsidRPr="00010E50">
        <w:rPr>
          <w:rFonts w:eastAsiaTheme="minorHAnsi" w:hint="eastAsia"/>
        </w:rPr>
        <w:t>禽蛋在形成时污染微生物:在正常情况下,健康母禽产的鲜蛋内的微生物(</w:t>
      </w:r>
      <w:r w:rsidRPr="00B92AA4">
        <w:rPr>
          <w:rFonts w:eastAsiaTheme="minorHAnsi" w:hint="eastAsia"/>
          <w:b/>
          <w:bCs/>
        </w:rPr>
        <w:t>沙门氏菌</w:t>
      </w:r>
      <w:r w:rsidRPr="00010E50">
        <w:rPr>
          <w:rFonts w:eastAsiaTheme="minorHAnsi" w:hint="eastAsia"/>
        </w:rPr>
        <w:t>、金黄色葡萄等致病菌)或来自卵巢、生殖腔,或来自不洁产蛋场所及运输、销售环节</w:t>
      </w:r>
      <w:r>
        <w:rPr>
          <w:rFonts w:eastAsiaTheme="minorHAnsi" w:hint="eastAsia"/>
        </w:rPr>
        <w:t>。</w:t>
      </w:r>
      <w:r w:rsidRPr="007B4C1C">
        <w:rPr>
          <w:rFonts w:eastAsiaTheme="minorHAnsi" w:hint="eastAsia"/>
        </w:rPr>
        <w:t>蛋清中</w:t>
      </w:r>
      <w:r w:rsidRPr="0030218A">
        <w:rPr>
          <w:rFonts w:eastAsiaTheme="minorHAnsi" w:hint="eastAsia"/>
          <w:b/>
          <w:bCs/>
        </w:rPr>
        <w:t>溶菌酶</w:t>
      </w:r>
      <w:r w:rsidRPr="007B4C1C">
        <w:rPr>
          <w:rFonts w:eastAsiaTheme="minorHAnsi" w:hint="eastAsia"/>
        </w:rPr>
        <w:t>的失活:蛋新鲜时,由于溶菌酶的作用,会抑制细菌的繁殖;当蛋不新鲜时,溶菌酶失去作用蛋内细菌即可大量生长繁殖,致使</w:t>
      </w:r>
      <w:proofErr w:type="gramStart"/>
      <w:r w:rsidRPr="007B4C1C">
        <w:rPr>
          <w:rFonts w:eastAsiaTheme="minorHAnsi" w:hint="eastAsia"/>
        </w:rPr>
        <w:t>蛋迅速</w:t>
      </w:r>
      <w:proofErr w:type="gramEnd"/>
      <w:r>
        <w:rPr>
          <w:rFonts w:eastAsiaTheme="minorHAnsi" w:hint="eastAsia"/>
        </w:rPr>
        <w:t>腐败</w:t>
      </w:r>
      <w:r w:rsidRPr="007B4C1C">
        <w:rPr>
          <w:rFonts w:eastAsiaTheme="minorHAnsi" w:hint="eastAsia"/>
        </w:rPr>
        <w:t>。</w:t>
      </w:r>
    </w:p>
    <w:p w14:paraId="127F865B" w14:textId="483C8F19" w:rsidR="00C97CD9" w:rsidRDefault="004C72A7">
      <w:pPr>
        <w:rPr>
          <w:rFonts w:eastAsiaTheme="minorHAnsi" w:hint="eastAsia"/>
        </w:rPr>
      </w:pPr>
      <w:r w:rsidRPr="00F0725F">
        <w:rPr>
          <w:rFonts w:eastAsiaTheme="minorHAnsi" w:hint="eastAsia"/>
        </w:rPr>
        <w:t>◎</w:t>
      </w:r>
      <w:r w:rsidRPr="005055C5">
        <w:rPr>
          <w:rFonts w:eastAsiaTheme="minorHAnsi" w:hint="eastAsia"/>
        </w:rPr>
        <w:t>腐败变质:鱼死后组织变化与禽肉相似,但其僵直持续时间较短,更容易发生腐败变质。</w:t>
      </w:r>
    </w:p>
    <w:p w14:paraId="08A38049" w14:textId="06DA61C8" w:rsidR="00C97CD9" w:rsidRDefault="004C72A7">
      <w:pPr>
        <w:rPr>
          <w:rFonts w:eastAsiaTheme="minorHAnsi" w:hint="eastAsia"/>
        </w:rPr>
      </w:pPr>
      <w:r w:rsidRPr="00F0725F">
        <w:rPr>
          <w:rFonts w:eastAsiaTheme="minorHAnsi" w:hint="eastAsia"/>
        </w:rPr>
        <w:t>◎</w:t>
      </w:r>
      <w:r w:rsidRPr="00F47E9D">
        <w:rPr>
          <w:rFonts w:eastAsiaTheme="minorHAnsi" w:hint="eastAsia"/>
          <w:b/>
          <w:bCs/>
        </w:rPr>
        <w:t>水产品致病菌:海产鱼类常会被污染副溶血弧菌。</w:t>
      </w:r>
      <w:r w:rsidRPr="005055C5">
        <w:rPr>
          <w:rFonts w:eastAsiaTheme="minorHAnsi" w:hint="eastAsia"/>
        </w:rPr>
        <w:t>鱼类还会被肉毒梭菌、李斯</w:t>
      </w:r>
      <w:proofErr w:type="gramStart"/>
      <w:r w:rsidRPr="005055C5">
        <w:rPr>
          <w:rFonts w:eastAsiaTheme="minorHAnsi" w:hint="eastAsia"/>
        </w:rPr>
        <w:t>特</w:t>
      </w:r>
      <w:proofErr w:type="gramEnd"/>
      <w:r w:rsidRPr="005055C5">
        <w:rPr>
          <w:rFonts w:eastAsiaTheme="minorHAnsi" w:hint="eastAsia"/>
        </w:rPr>
        <w:t>菌、</w:t>
      </w:r>
      <w:proofErr w:type="gramStart"/>
      <w:r w:rsidRPr="005055C5">
        <w:rPr>
          <w:rFonts w:eastAsiaTheme="minorHAnsi" w:hint="eastAsia"/>
        </w:rPr>
        <w:t>气单胞</w:t>
      </w:r>
      <w:proofErr w:type="gramEnd"/>
      <w:r w:rsidRPr="005055C5">
        <w:rPr>
          <w:rFonts w:eastAsiaTheme="minorHAnsi" w:hint="eastAsia"/>
        </w:rPr>
        <w:t>菌等致病菌污染。</w:t>
      </w:r>
    </w:p>
    <w:p w14:paraId="352B1D26" w14:textId="4FAA9584" w:rsidR="00C97CD9" w:rsidRPr="00B92AA4" w:rsidRDefault="004C72A7">
      <w:pPr>
        <w:rPr>
          <w:rFonts w:eastAsiaTheme="minorHAnsi" w:hint="eastAsia"/>
          <w:b/>
          <w:bCs/>
        </w:rPr>
      </w:pPr>
      <w:r w:rsidRPr="00F0725F">
        <w:rPr>
          <w:rFonts w:eastAsiaTheme="minorHAnsi" w:hint="eastAsia"/>
        </w:rPr>
        <w:t>◎</w:t>
      </w:r>
      <w:r w:rsidRPr="00CE56AF">
        <w:rPr>
          <w:rFonts w:eastAsiaTheme="minorHAnsi" w:hint="eastAsia"/>
        </w:rPr>
        <w:t>副溶血弧菌:革兰氏阴性的多形态细菌,呈弧形、杆状和丝状,此</w:t>
      </w:r>
      <w:proofErr w:type="gramStart"/>
      <w:r w:rsidRPr="00CE56AF">
        <w:rPr>
          <w:rFonts w:eastAsiaTheme="minorHAnsi" w:hint="eastAsia"/>
        </w:rPr>
        <w:t>菌无芽</w:t>
      </w:r>
      <w:proofErr w:type="gramEnd"/>
      <w:r w:rsidRPr="00CE56AF">
        <w:rPr>
          <w:rFonts w:eastAsiaTheme="minorHAnsi" w:hint="eastAsia"/>
        </w:rPr>
        <w:t>胞,有鞭毛,兼性厌氧,嗜盐</w:t>
      </w:r>
      <w:r>
        <w:rPr>
          <w:rFonts w:eastAsiaTheme="minorHAnsi" w:hint="eastAsia"/>
        </w:rPr>
        <w:t>。</w:t>
      </w:r>
      <w:r w:rsidRPr="00CE56AF">
        <w:rPr>
          <w:rFonts w:eastAsiaTheme="minorHAnsi" w:hint="eastAsia"/>
        </w:rPr>
        <w:t>但这种菌对酸敏感，在普通的食醋中 5 分钟内即可被杀死。</w:t>
      </w:r>
      <w:r w:rsidRPr="00B92AA4">
        <w:rPr>
          <w:rFonts w:eastAsiaTheme="minorHAnsi" w:hint="eastAsia"/>
          <w:b/>
          <w:bCs/>
        </w:rPr>
        <w:t>副溶血弧菌能使人的红细胞发生溶血。</w:t>
      </w:r>
    </w:p>
    <w:p w14:paraId="31722F56" w14:textId="5F85265A" w:rsidR="00C97CD9" w:rsidRDefault="004C72A7">
      <w:pPr>
        <w:rPr>
          <w:rFonts w:eastAsiaTheme="minorHAnsi" w:hint="eastAsia"/>
        </w:rPr>
      </w:pPr>
      <w:r w:rsidRPr="00F0725F">
        <w:rPr>
          <w:rFonts w:eastAsiaTheme="minorHAnsi" w:hint="eastAsia"/>
        </w:rPr>
        <w:t>◎</w:t>
      </w:r>
      <w:r w:rsidRPr="00CE56AF">
        <w:rPr>
          <w:rFonts w:eastAsiaTheme="minorHAnsi" w:hint="eastAsia"/>
        </w:rPr>
        <w:t>李斯</w:t>
      </w:r>
      <w:proofErr w:type="gramStart"/>
      <w:r w:rsidRPr="00CE56AF">
        <w:rPr>
          <w:rFonts w:eastAsiaTheme="minorHAnsi" w:hint="eastAsia"/>
        </w:rPr>
        <w:t>特</w:t>
      </w:r>
      <w:proofErr w:type="gramEnd"/>
      <w:r w:rsidRPr="00CE56AF">
        <w:rPr>
          <w:rFonts w:eastAsiaTheme="minorHAnsi" w:hint="eastAsia"/>
        </w:rPr>
        <w:t>菌:革兰氏阳性杆菌,无芽胞,在0-45°℃中性及微检性环境生长。生存能力较强,在10%</w:t>
      </w:r>
      <w:r w:rsidR="00B92AA4" w:rsidRPr="00CE56AF">
        <w:rPr>
          <w:rFonts w:eastAsiaTheme="minorHAnsi" w:hint="eastAsia"/>
        </w:rPr>
        <w:t>氯化钠</w:t>
      </w:r>
      <w:r w:rsidRPr="00CE56AF">
        <w:rPr>
          <w:rFonts w:eastAsiaTheme="minorHAnsi" w:hint="eastAsia"/>
        </w:rPr>
        <w:t>中可生长,</w:t>
      </w:r>
      <w:r w:rsidRPr="00F47E9D">
        <w:rPr>
          <w:rFonts w:eastAsiaTheme="minorHAnsi" w:hint="eastAsia"/>
          <w:b/>
          <w:bCs/>
        </w:rPr>
        <w:t>在潮湿的</w:t>
      </w:r>
      <w:r w:rsidR="00B92AA4" w:rsidRPr="00F47E9D">
        <w:rPr>
          <w:rFonts w:eastAsiaTheme="minorHAnsi" w:hint="eastAsia"/>
          <w:b/>
          <w:bCs/>
        </w:rPr>
        <w:t>土壤</w:t>
      </w:r>
      <w:r w:rsidRPr="00F47E9D">
        <w:rPr>
          <w:rFonts w:eastAsiaTheme="minorHAnsi" w:hint="eastAsia"/>
          <w:b/>
          <w:bCs/>
        </w:rPr>
        <w:t>中可存活一年或更长时间</w:t>
      </w:r>
      <w:r w:rsidRPr="00CE56AF">
        <w:rPr>
          <w:rFonts w:eastAsiaTheme="minorHAnsi" w:hint="eastAsia"/>
        </w:rPr>
        <w:t>。孕妇感染此</w:t>
      </w:r>
      <w:proofErr w:type="gramStart"/>
      <w:r w:rsidRPr="00CE56AF">
        <w:rPr>
          <w:rFonts w:eastAsiaTheme="minorHAnsi" w:hint="eastAsia"/>
        </w:rPr>
        <w:t>菌容易</w:t>
      </w:r>
      <w:proofErr w:type="gramEnd"/>
      <w:r w:rsidRPr="00CE56AF">
        <w:rPr>
          <w:rFonts w:eastAsiaTheme="minorHAnsi" w:hint="eastAsia"/>
        </w:rPr>
        <w:t>导致流产或死胎,此菌还能导致人的败血症,脑炎,出现呕吐、腹痛、</w:t>
      </w:r>
      <w:proofErr w:type="gramStart"/>
      <w:r w:rsidRPr="00CE56AF">
        <w:rPr>
          <w:rFonts w:eastAsiaTheme="minorHAnsi" w:hint="eastAsia"/>
        </w:rPr>
        <w:t>头量</w:t>
      </w:r>
      <w:proofErr w:type="gramEnd"/>
      <w:r w:rsidRPr="00CE56AF">
        <w:rPr>
          <w:rFonts w:eastAsiaTheme="minorHAnsi" w:hint="eastAsia"/>
        </w:rPr>
        <w:t>,昏迷等症状。</w:t>
      </w:r>
    </w:p>
    <w:p w14:paraId="128F94D7" w14:textId="1BC4F918" w:rsidR="00C97CD9" w:rsidRDefault="004C72A7">
      <w:pPr>
        <w:rPr>
          <w:rFonts w:eastAsiaTheme="minorHAnsi" w:hint="eastAsia"/>
        </w:rPr>
      </w:pPr>
      <w:r w:rsidRPr="00F0725F">
        <w:rPr>
          <w:rFonts w:eastAsiaTheme="minorHAnsi" w:hint="eastAsia"/>
        </w:rPr>
        <w:t>◎</w:t>
      </w:r>
      <w:r w:rsidRPr="00C85DEE">
        <w:rPr>
          <w:rFonts w:eastAsiaTheme="minorHAnsi" w:hint="eastAsia"/>
        </w:rPr>
        <w:t>病毒:鱼体中常见的病毒主要有</w:t>
      </w:r>
      <w:r w:rsidRPr="00F47E9D">
        <w:rPr>
          <w:rFonts w:eastAsiaTheme="minorHAnsi" w:hint="eastAsia"/>
          <w:b/>
          <w:bCs/>
        </w:rPr>
        <w:t>甲型肝炎病毒</w:t>
      </w:r>
      <w:r w:rsidRPr="00C85DEE">
        <w:rPr>
          <w:rFonts w:eastAsiaTheme="minorHAnsi" w:hint="eastAsia"/>
        </w:rPr>
        <w:t>,诺瓦克病毒等。</w:t>
      </w:r>
    </w:p>
    <w:p w14:paraId="3B04653C" w14:textId="5FE13C4D" w:rsidR="00C97CD9" w:rsidRPr="00F47E9D" w:rsidRDefault="004C72A7">
      <w:pPr>
        <w:rPr>
          <w:rFonts w:eastAsiaTheme="minorHAnsi" w:hint="eastAsia"/>
          <w:b/>
          <w:bCs/>
          <w:color w:val="E97132" w:themeColor="accent2"/>
        </w:rPr>
      </w:pPr>
      <w:r w:rsidRPr="00F0725F">
        <w:rPr>
          <w:rFonts w:eastAsiaTheme="minorHAnsi" w:hint="eastAsia"/>
        </w:rPr>
        <w:t>◎</w:t>
      </w:r>
      <w:r w:rsidRPr="00C04B8D">
        <w:rPr>
          <w:rFonts w:eastAsiaTheme="minorHAnsi" w:hint="eastAsia"/>
        </w:rPr>
        <w:t>寄生虫污染:鱼体中能引起人类疾病的寄生虫主要有阔节猎头条虫、猫后</w:t>
      </w:r>
      <w:proofErr w:type="gramStart"/>
      <w:r w:rsidRPr="00C04B8D">
        <w:rPr>
          <w:rFonts w:eastAsiaTheme="minorHAnsi" w:hint="eastAsia"/>
        </w:rPr>
        <w:t>睾</w:t>
      </w:r>
      <w:proofErr w:type="gramEnd"/>
      <w:r w:rsidRPr="00C04B8D">
        <w:rPr>
          <w:rFonts w:eastAsiaTheme="minorHAnsi" w:hint="eastAsia"/>
        </w:rPr>
        <w:t>吸虫、异形吸虫、华枝</w:t>
      </w:r>
      <w:proofErr w:type="gramStart"/>
      <w:r w:rsidRPr="00C04B8D">
        <w:rPr>
          <w:rFonts w:eastAsiaTheme="minorHAnsi" w:hint="eastAsia"/>
        </w:rPr>
        <w:t>睾</w:t>
      </w:r>
      <w:proofErr w:type="gramEnd"/>
      <w:r w:rsidRPr="00C04B8D">
        <w:rPr>
          <w:rFonts w:eastAsiaTheme="minorHAnsi" w:hint="eastAsia"/>
        </w:rPr>
        <w:t>吸虫等,其中最常见的为</w:t>
      </w:r>
      <w:r w:rsidRPr="00F47E9D">
        <w:rPr>
          <w:rFonts w:eastAsiaTheme="minorHAnsi" w:hint="eastAsia"/>
          <w:b/>
          <w:bCs/>
          <w:color w:val="E97132" w:themeColor="accent2"/>
        </w:rPr>
        <w:t>华枝睾吸虫</w:t>
      </w:r>
    </w:p>
    <w:p w14:paraId="262A0EDB" w14:textId="78533C81" w:rsidR="00C04B8D" w:rsidRPr="00C04B8D" w:rsidRDefault="004C72A7" w:rsidP="00C04B8D">
      <w:pPr>
        <w:rPr>
          <w:rFonts w:eastAsiaTheme="minorHAnsi" w:hint="eastAsia"/>
        </w:rPr>
      </w:pPr>
      <w:r w:rsidRPr="00F0725F">
        <w:rPr>
          <w:rFonts w:eastAsiaTheme="minorHAnsi" w:hint="eastAsia"/>
        </w:rPr>
        <w:t>◎</w:t>
      </w:r>
      <w:r w:rsidRPr="00C04B8D">
        <w:rPr>
          <w:rFonts w:eastAsiaTheme="minorHAnsi" w:hint="eastAsia"/>
        </w:rPr>
        <w:t>鱼类自身不宜食用的组织器官</w:t>
      </w:r>
    </w:p>
    <w:p w14:paraId="3688B842" w14:textId="7798469E" w:rsidR="00C04B8D" w:rsidRPr="00C04B8D" w:rsidRDefault="004C72A7" w:rsidP="00C04B8D">
      <w:pPr>
        <w:rPr>
          <w:rFonts w:eastAsiaTheme="minorHAnsi" w:hint="eastAsia"/>
        </w:rPr>
      </w:pPr>
      <w:r>
        <w:rPr>
          <w:rFonts w:eastAsiaTheme="minorHAnsi" w:hint="eastAsia"/>
        </w:rPr>
        <w:t>1、</w:t>
      </w:r>
      <w:r w:rsidRPr="00C04B8D">
        <w:rPr>
          <w:rFonts w:eastAsiaTheme="minorHAnsi" w:hint="eastAsia"/>
        </w:rPr>
        <w:t>鱼"</w:t>
      </w:r>
      <w:r w:rsidRPr="00F47E9D">
        <w:rPr>
          <w:rFonts w:eastAsiaTheme="minorHAnsi" w:hint="eastAsia"/>
          <w:b/>
          <w:bCs/>
        </w:rPr>
        <w:t>黑衣</w:t>
      </w:r>
      <w:proofErr w:type="gramStart"/>
      <w:r w:rsidRPr="00C04B8D">
        <w:rPr>
          <w:rFonts w:eastAsiaTheme="minorHAnsi" w:hint="eastAsia"/>
        </w:rPr>
        <w:t>”</w:t>
      </w:r>
      <w:proofErr w:type="gramEnd"/>
      <w:r w:rsidRPr="00C04B8D">
        <w:rPr>
          <w:rFonts w:eastAsiaTheme="minorHAnsi" w:hint="eastAsia"/>
        </w:rPr>
        <w:t>:为大多数鱼体腹内两侧的一层黑色膜衣,为鱼体内最腥臭、泥土味较浓烈的</w:t>
      </w:r>
    </w:p>
    <w:p w14:paraId="36118781" w14:textId="3336CEB0" w:rsidR="00C04B8D" w:rsidRPr="00C04B8D" w:rsidRDefault="004C72A7" w:rsidP="00C04B8D">
      <w:pPr>
        <w:rPr>
          <w:rFonts w:eastAsiaTheme="minorHAnsi" w:hint="eastAsia"/>
        </w:rPr>
      </w:pPr>
      <w:r w:rsidRPr="00C04B8D">
        <w:rPr>
          <w:rFonts w:eastAsiaTheme="minorHAnsi" w:hint="eastAsia"/>
        </w:rPr>
        <w:t>部位,而且含有</w:t>
      </w:r>
      <w:r w:rsidRPr="00BD3185">
        <w:rPr>
          <w:rFonts w:eastAsiaTheme="minorHAnsi" w:hint="eastAsia"/>
          <w:b/>
          <w:bCs/>
        </w:rPr>
        <w:t>大量组胺、类脂质及溶菌酶</w:t>
      </w:r>
      <w:r w:rsidRPr="00C04B8D">
        <w:rPr>
          <w:rFonts w:eastAsiaTheme="minorHAnsi" w:hint="eastAsia"/>
        </w:rPr>
        <w:t>,误食组胺会引起嗯心、呕吐、腹痛等症状溶菌酶则对食欲有抑制作用。</w:t>
      </w:r>
    </w:p>
    <w:p w14:paraId="59883D4C" w14:textId="044679E3" w:rsidR="00C04B8D" w:rsidRPr="00C04B8D" w:rsidRDefault="004C72A7" w:rsidP="00C04B8D">
      <w:pPr>
        <w:rPr>
          <w:rFonts w:eastAsiaTheme="minorHAnsi" w:hint="eastAsia"/>
        </w:rPr>
      </w:pPr>
      <w:r>
        <w:rPr>
          <w:rFonts w:eastAsiaTheme="minorHAnsi" w:hint="eastAsia"/>
        </w:rPr>
        <w:t>2、</w:t>
      </w:r>
      <w:r w:rsidRPr="00C04B8D">
        <w:rPr>
          <w:rFonts w:eastAsiaTheme="minorHAnsi" w:hint="eastAsia"/>
        </w:rPr>
        <w:t>鱼“</w:t>
      </w:r>
      <w:r w:rsidRPr="00F47E9D">
        <w:rPr>
          <w:rFonts w:eastAsiaTheme="minorHAnsi" w:hint="eastAsia"/>
          <w:b/>
          <w:bCs/>
        </w:rPr>
        <w:t>臊筋</w:t>
      </w:r>
      <w:r w:rsidRPr="00C04B8D">
        <w:rPr>
          <w:rFonts w:eastAsiaTheme="minorHAnsi" w:hint="eastAsia"/>
        </w:rPr>
        <w:t>” :鲤鱼“臊筋”是指鲤鱼两侧的皮内各有一条类似白线的筋。</w:t>
      </w:r>
    </w:p>
    <w:p w14:paraId="69F3BFAD" w14:textId="59BBA35A" w:rsidR="00C97CD9" w:rsidRDefault="004C72A7">
      <w:pPr>
        <w:rPr>
          <w:rFonts w:eastAsiaTheme="minorHAnsi" w:hint="eastAsia"/>
        </w:rPr>
      </w:pPr>
      <w:r w:rsidRPr="00F0725F">
        <w:rPr>
          <w:rFonts w:eastAsiaTheme="minorHAnsi" w:hint="eastAsia"/>
        </w:rPr>
        <w:t>◎</w:t>
      </w:r>
      <w:r w:rsidRPr="00BF7833">
        <w:rPr>
          <w:rFonts w:eastAsiaTheme="minorHAnsi" w:hint="eastAsia"/>
        </w:rPr>
        <w:t>鱼类毒素:主要包括河豚毒素、组胺等有毒物质。</w:t>
      </w:r>
      <w:r w:rsidRPr="00B92AA4">
        <w:rPr>
          <w:rFonts w:eastAsiaTheme="minorHAnsi" w:hint="eastAsia"/>
          <w:b/>
          <w:bCs/>
        </w:rPr>
        <w:t>河豚毒素（TTX）</w:t>
      </w:r>
      <w:r w:rsidRPr="005D4293">
        <w:rPr>
          <w:rFonts w:eastAsiaTheme="minorHAnsi" w:hint="eastAsia"/>
        </w:rPr>
        <w:t xml:space="preserve"> 因部位和季节不同而有所差异，河豚的</w:t>
      </w:r>
      <w:r w:rsidRPr="00F47E9D">
        <w:rPr>
          <w:rFonts w:eastAsiaTheme="minorHAnsi" w:hint="eastAsia"/>
          <w:b/>
          <w:bCs/>
        </w:rPr>
        <w:t>肝脏和卵巢</w:t>
      </w:r>
      <w:r w:rsidRPr="005D4293">
        <w:rPr>
          <w:rFonts w:eastAsiaTheme="minorHAnsi" w:hint="eastAsia"/>
        </w:rPr>
        <w:t>毒性最强</w:t>
      </w:r>
      <w:r>
        <w:rPr>
          <w:rFonts w:eastAsiaTheme="minorHAnsi" w:hint="eastAsia"/>
        </w:rPr>
        <w:t>，</w:t>
      </w:r>
      <w:r w:rsidRPr="00BD3185">
        <w:rPr>
          <w:rFonts w:eastAsiaTheme="minorHAnsi" w:hint="eastAsia"/>
          <w:b/>
          <w:bCs/>
        </w:rPr>
        <w:t>TTX 不仅可通过消化道吸收，还能通过外表皮吸收，发病急且剧烈</w:t>
      </w:r>
      <w:r w:rsidRPr="007606F7">
        <w:rPr>
          <w:rFonts w:eastAsiaTheme="minorHAnsi" w:hint="eastAsia"/>
        </w:rPr>
        <w:t>。</w:t>
      </w:r>
    </w:p>
    <w:p w14:paraId="72D985EE" w14:textId="0CF2FEB5" w:rsidR="00BF7833" w:rsidRDefault="004C72A7">
      <w:pPr>
        <w:rPr>
          <w:rFonts w:eastAsiaTheme="minorHAnsi" w:hint="eastAsia"/>
        </w:rPr>
      </w:pPr>
      <w:r w:rsidRPr="00F0725F">
        <w:rPr>
          <w:rFonts w:eastAsiaTheme="minorHAnsi" w:hint="eastAsia"/>
        </w:rPr>
        <w:t>◎</w:t>
      </w:r>
      <w:r w:rsidRPr="00477C51">
        <w:rPr>
          <w:rFonts w:eastAsiaTheme="minorHAnsi" w:hint="eastAsia"/>
        </w:rPr>
        <w:t>储藏条件:防止鱼类等水产品发生自溶和腐败,最有效的措施是</w:t>
      </w:r>
      <w:r w:rsidRPr="00BD3185">
        <w:rPr>
          <w:rFonts w:eastAsiaTheme="minorHAnsi" w:hint="eastAsia"/>
          <w:b/>
          <w:bCs/>
        </w:rPr>
        <w:t>低温,脱水,高盐保藏</w:t>
      </w:r>
      <w:r w:rsidRPr="00477C51">
        <w:rPr>
          <w:rFonts w:eastAsiaTheme="minorHAnsi" w:hint="eastAsia"/>
        </w:rPr>
        <w:t>。</w:t>
      </w:r>
    </w:p>
    <w:p w14:paraId="6820E906" w14:textId="762926AD" w:rsidR="00BF7833" w:rsidRDefault="004C72A7">
      <w:pPr>
        <w:rPr>
          <w:rFonts w:eastAsiaTheme="minorHAnsi" w:hint="eastAsia"/>
        </w:rPr>
      </w:pPr>
      <w:r w:rsidRPr="00F0725F">
        <w:rPr>
          <w:rFonts w:eastAsiaTheme="minorHAnsi" w:hint="eastAsia"/>
        </w:rPr>
        <w:t>◎</w:t>
      </w:r>
      <w:r>
        <w:rPr>
          <w:rFonts w:eastAsiaTheme="minorHAnsi" w:hint="eastAsia"/>
        </w:rPr>
        <w:t>安全管理：</w:t>
      </w:r>
      <w:r w:rsidRPr="00C725CA">
        <w:rPr>
          <w:rFonts w:eastAsiaTheme="minorHAnsi" w:hint="eastAsia"/>
        </w:rPr>
        <w:t>用于鱼类加工食品的原料必须符合食品卫生要求。</w:t>
      </w:r>
      <w:r w:rsidRPr="00477C51">
        <w:rPr>
          <w:rFonts w:eastAsiaTheme="minorHAnsi" w:hint="eastAsia"/>
        </w:rPr>
        <w:t>鱼类产品加工用水、</w:t>
      </w:r>
      <w:proofErr w:type="gramStart"/>
      <w:r w:rsidRPr="00477C51">
        <w:rPr>
          <w:rFonts w:eastAsiaTheme="minorHAnsi" w:hint="eastAsia"/>
        </w:rPr>
        <w:t>用冰应符合</w:t>
      </w:r>
      <w:proofErr w:type="gramEnd"/>
      <w:r w:rsidRPr="00477C51">
        <w:rPr>
          <w:rFonts w:eastAsiaTheme="minorHAnsi" w:hint="eastAsia"/>
        </w:rPr>
        <w:t>国家相应标准,</w:t>
      </w:r>
    </w:p>
    <w:p w14:paraId="0D6C077D" w14:textId="77777777" w:rsidR="00C725CA" w:rsidRDefault="00C725CA">
      <w:pPr>
        <w:rPr>
          <w:rFonts w:eastAsiaTheme="minorHAnsi" w:hint="eastAsia"/>
        </w:rPr>
      </w:pPr>
    </w:p>
    <w:p w14:paraId="2297280E" w14:textId="25E8FD0D" w:rsidR="00C725CA" w:rsidRDefault="004C72A7">
      <w:pPr>
        <w:rPr>
          <w:rFonts w:eastAsiaTheme="minorHAnsi" w:hint="eastAsia"/>
        </w:rPr>
      </w:pPr>
      <w:r>
        <w:rPr>
          <w:rFonts w:eastAsiaTheme="minorHAnsi" w:hint="eastAsia"/>
        </w:rPr>
        <w:t>第三部分：奶制品</w:t>
      </w:r>
    </w:p>
    <w:p w14:paraId="44F3F2D6" w14:textId="2EAA7247" w:rsidR="00BF7833" w:rsidRDefault="004C72A7">
      <w:pPr>
        <w:rPr>
          <w:rFonts w:eastAsiaTheme="minorHAnsi" w:hint="eastAsia"/>
        </w:rPr>
      </w:pPr>
      <w:r w:rsidRPr="00F0725F">
        <w:rPr>
          <w:rFonts w:eastAsiaTheme="minorHAnsi" w:hint="eastAsia"/>
        </w:rPr>
        <w:t>◎</w:t>
      </w:r>
      <w:r w:rsidRPr="00D3546F">
        <w:rPr>
          <w:rFonts w:eastAsiaTheme="minorHAnsi" w:hint="eastAsia"/>
        </w:rPr>
        <w:t>微生物污染:乳中因含有丰富的蛋白质、碳水化合物、脂类、无机盐和各种维生素,对</w:t>
      </w:r>
      <w:r w:rsidRPr="00D3546F">
        <w:rPr>
          <w:rFonts w:eastAsiaTheme="minorHAnsi" w:hint="eastAsia"/>
        </w:rPr>
        <w:lastRenderedPageBreak/>
        <w:t>微生物的生长极其有利</w:t>
      </w:r>
      <w:r>
        <w:rPr>
          <w:rFonts w:eastAsiaTheme="minorHAnsi" w:hint="eastAsia"/>
        </w:rPr>
        <w:t>，</w:t>
      </w:r>
      <w:r w:rsidRPr="0063753D">
        <w:rPr>
          <w:rFonts w:eastAsiaTheme="minorHAnsi" w:hint="eastAsia"/>
        </w:rPr>
        <w:t>奶中存在的致病微生物可能有</w:t>
      </w:r>
      <w:proofErr w:type="gramStart"/>
      <w:r w:rsidRPr="0030218A">
        <w:rPr>
          <w:rFonts w:eastAsiaTheme="minorHAnsi" w:hint="eastAsia"/>
          <w:b/>
          <w:bCs/>
        </w:rPr>
        <w:t>阪崎</w:t>
      </w:r>
      <w:proofErr w:type="gramEnd"/>
      <w:r w:rsidRPr="0030218A">
        <w:rPr>
          <w:rFonts w:eastAsiaTheme="minorHAnsi" w:hint="eastAsia"/>
          <w:b/>
          <w:bCs/>
        </w:rPr>
        <w:t>肠杆菌、金黄色葡萄球菌、沙门氏菌、</w:t>
      </w:r>
      <w:proofErr w:type="gramStart"/>
      <w:r w:rsidRPr="0030218A">
        <w:rPr>
          <w:rFonts w:eastAsiaTheme="minorHAnsi" w:hint="eastAsia"/>
          <w:b/>
          <w:bCs/>
        </w:rPr>
        <w:t>志贺菌等</w:t>
      </w:r>
      <w:proofErr w:type="gramEnd"/>
      <w:r w:rsidRPr="0063753D">
        <w:rPr>
          <w:rFonts w:eastAsiaTheme="minorHAnsi" w:hint="eastAsia"/>
        </w:rPr>
        <w:t>。</w:t>
      </w:r>
      <w:proofErr w:type="gramStart"/>
      <w:r w:rsidRPr="0063753D">
        <w:rPr>
          <w:rFonts w:eastAsiaTheme="minorHAnsi" w:hint="eastAsia"/>
        </w:rPr>
        <w:t>阪崎</w:t>
      </w:r>
      <w:proofErr w:type="gramEnd"/>
      <w:r w:rsidRPr="0063753D">
        <w:rPr>
          <w:rFonts w:eastAsiaTheme="minorHAnsi" w:hint="eastAsia"/>
        </w:rPr>
        <w:t>肠杆菌:肠</w:t>
      </w:r>
      <w:proofErr w:type="gramStart"/>
      <w:r w:rsidRPr="0063753D">
        <w:rPr>
          <w:rFonts w:eastAsiaTheme="minorHAnsi" w:hint="eastAsia"/>
        </w:rPr>
        <w:t>杆菌科肠杆菌</w:t>
      </w:r>
      <w:proofErr w:type="gramEnd"/>
      <w:r w:rsidRPr="0063753D">
        <w:rPr>
          <w:rFonts w:eastAsiaTheme="minorHAnsi" w:hint="eastAsia"/>
        </w:rPr>
        <w:t>属是人和动物肠道内的正常菌群之一,但对新生儿危害很大</w:t>
      </w:r>
      <w:r>
        <w:rPr>
          <w:rFonts w:eastAsiaTheme="minorHAnsi" w:hint="eastAsia"/>
        </w:rPr>
        <w:t>，</w:t>
      </w:r>
      <w:proofErr w:type="gramStart"/>
      <w:r w:rsidR="00F47E9D">
        <w:rPr>
          <w:rFonts w:eastAsiaTheme="minorHAnsi" w:hint="eastAsia"/>
        </w:rPr>
        <w:t>阪</w:t>
      </w:r>
      <w:r w:rsidRPr="00646742">
        <w:rPr>
          <w:rFonts w:eastAsiaTheme="minorHAnsi" w:hint="eastAsia"/>
        </w:rPr>
        <w:t>崎</w:t>
      </w:r>
      <w:proofErr w:type="gramEnd"/>
      <w:r w:rsidRPr="00646742">
        <w:rPr>
          <w:rFonts w:eastAsiaTheme="minorHAnsi" w:hint="eastAsia"/>
        </w:rPr>
        <w:t>肠杆菌是一种革兰氏阴性无芽孢杆菌,能引起严重的新生儿脑膜炎、小肠结肠炎和</w:t>
      </w:r>
      <w:r w:rsidR="00F47E9D">
        <w:rPr>
          <w:rFonts w:eastAsiaTheme="minorHAnsi" w:hint="eastAsia"/>
        </w:rPr>
        <w:t>败</w:t>
      </w:r>
      <w:r w:rsidRPr="00646742">
        <w:rPr>
          <w:rFonts w:eastAsiaTheme="minorHAnsi" w:hint="eastAsia"/>
        </w:rPr>
        <w:t>血症,</w:t>
      </w:r>
      <w:proofErr w:type="gramStart"/>
      <w:r w:rsidRPr="00646742">
        <w:rPr>
          <w:rFonts w:eastAsiaTheme="minorHAnsi" w:hint="eastAsia"/>
        </w:rPr>
        <w:t>井可引起</w:t>
      </w:r>
      <w:proofErr w:type="gramEnd"/>
      <w:r w:rsidRPr="00646742">
        <w:rPr>
          <w:rFonts w:eastAsiaTheme="minorHAnsi" w:hint="eastAsia"/>
        </w:rPr>
        <w:t>神经系统后遗症和死亡。</w:t>
      </w:r>
    </w:p>
    <w:p w14:paraId="0A594EFA" w14:textId="564DA3BB" w:rsidR="00BF7833" w:rsidRDefault="004C72A7">
      <w:pPr>
        <w:rPr>
          <w:rFonts w:eastAsiaTheme="minorHAnsi" w:hint="eastAsia"/>
        </w:rPr>
      </w:pPr>
      <w:r w:rsidRPr="00F0725F">
        <w:rPr>
          <w:rFonts w:eastAsiaTheme="minorHAnsi" w:hint="eastAsia"/>
        </w:rPr>
        <w:t>◎</w:t>
      </w:r>
      <w:r w:rsidRPr="00646742">
        <w:rPr>
          <w:rFonts w:eastAsiaTheme="minorHAnsi" w:hint="eastAsia"/>
        </w:rPr>
        <w:t>抗生素残留</w:t>
      </w:r>
      <w:r>
        <w:rPr>
          <w:rFonts w:eastAsiaTheme="minorHAnsi" w:hint="eastAsia"/>
        </w:rPr>
        <w:t>、</w:t>
      </w:r>
      <w:r w:rsidRPr="00860236">
        <w:rPr>
          <w:rFonts w:eastAsiaTheme="minorHAnsi" w:hint="eastAsia"/>
        </w:rPr>
        <w:t>工业及农药污染</w:t>
      </w:r>
      <w:r>
        <w:rPr>
          <w:rFonts w:eastAsiaTheme="minorHAnsi" w:hint="eastAsia"/>
        </w:rPr>
        <w:t>、掺假</w:t>
      </w:r>
    </w:p>
    <w:p w14:paraId="4C8C1940" w14:textId="234B1FFA" w:rsidR="00385142" w:rsidRPr="00385142" w:rsidRDefault="004C72A7" w:rsidP="00385142">
      <w:pPr>
        <w:rPr>
          <w:rFonts w:eastAsiaTheme="minorHAnsi" w:hint="eastAsia"/>
        </w:rPr>
      </w:pPr>
      <w:r w:rsidRPr="00F0725F">
        <w:rPr>
          <w:rFonts w:eastAsiaTheme="minorHAnsi" w:hint="eastAsia"/>
        </w:rPr>
        <w:t>◎</w:t>
      </w:r>
      <w:r w:rsidRPr="00385142">
        <w:rPr>
          <w:rFonts w:eastAsiaTheme="minorHAnsi" w:hint="eastAsia"/>
        </w:rPr>
        <w:t>保持畜舍及乳畜的清洁健康</w:t>
      </w:r>
      <w:r>
        <w:rPr>
          <w:rFonts w:eastAsiaTheme="minorHAnsi" w:hint="eastAsia"/>
        </w:rPr>
        <w:t>：</w:t>
      </w:r>
      <w:r w:rsidRPr="00F47E9D">
        <w:rPr>
          <w:rFonts w:eastAsiaTheme="minorHAnsi" w:hint="eastAsia"/>
          <w:b/>
          <w:bCs/>
        </w:rPr>
        <w:t>乳畜饲料应来自于无除草剂等农药、重金属污染地区的草料和粮食饲料</w:t>
      </w:r>
      <w:r w:rsidRPr="00385142">
        <w:rPr>
          <w:rFonts w:eastAsiaTheme="minorHAnsi" w:hint="eastAsia"/>
        </w:rPr>
        <w:t>;</w:t>
      </w:r>
      <w:r>
        <w:rPr>
          <w:rFonts w:eastAsiaTheme="minorHAnsi" w:hint="eastAsia"/>
        </w:rPr>
        <w:t xml:space="preserve"> </w:t>
      </w:r>
      <w:r w:rsidRPr="00385142">
        <w:rPr>
          <w:rFonts w:eastAsiaTheme="minorHAnsi" w:hint="eastAsia"/>
        </w:rPr>
        <w:t>乳畜饲料中的营养成分含量要达到饲养要求;</w:t>
      </w:r>
      <w:r>
        <w:rPr>
          <w:rFonts w:eastAsiaTheme="minorHAnsi" w:hint="eastAsia"/>
        </w:rPr>
        <w:t xml:space="preserve"> </w:t>
      </w:r>
      <w:r w:rsidRPr="00385142">
        <w:rPr>
          <w:rFonts w:eastAsiaTheme="minorHAnsi" w:hint="eastAsia"/>
        </w:rPr>
        <w:t>存放饲料的厂房要干燥、清洁;</w:t>
      </w:r>
      <w:r>
        <w:rPr>
          <w:rFonts w:eastAsiaTheme="minorHAnsi" w:hint="eastAsia"/>
        </w:rPr>
        <w:t xml:space="preserve"> </w:t>
      </w:r>
      <w:proofErr w:type="gramStart"/>
      <w:r w:rsidRPr="00385142">
        <w:rPr>
          <w:rFonts w:eastAsiaTheme="minorHAnsi" w:hint="eastAsia"/>
        </w:rPr>
        <w:t>不喂被</w:t>
      </w:r>
      <w:r w:rsidR="00F47E9D">
        <w:rPr>
          <w:rFonts w:eastAsiaTheme="minorHAnsi" w:hint="eastAsia"/>
        </w:rPr>
        <w:t>霉菌</w:t>
      </w:r>
      <w:proofErr w:type="gramEnd"/>
      <w:r w:rsidRPr="00385142">
        <w:rPr>
          <w:rFonts w:eastAsiaTheme="minorHAnsi" w:hint="eastAsia"/>
        </w:rPr>
        <w:t>污染的饲料。</w:t>
      </w:r>
    </w:p>
    <w:p w14:paraId="49E5D235" w14:textId="38117587" w:rsidR="00385142" w:rsidRPr="00BF7833" w:rsidRDefault="004C72A7" w:rsidP="00385142">
      <w:pPr>
        <w:rPr>
          <w:rFonts w:eastAsiaTheme="minorHAnsi" w:hint="eastAsia"/>
        </w:rPr>
      </w:pPr>
      <w:r w:rsidRPr="00F0725F">
        <w:rPr>
          <w:rFonts w:eastAsiaTheme="minorHAnsi" w:hint="eastAsia"/>
        </w:rPr>
        <w:t>◎</w:t>
      </w:r>
      <w:r w:rsidRPr="00131F30">
        <w:rPr>
          <w:rFonts w:eastAsiaTheme="minorHAnsi" w:hint="eastAsia"/>
        </w:rPr>
        <w:t>挤奶前的卫生要求：畜舍的卫生工作应在挤奶前</w:t>
      </w:r>
      <w:r w:rsidRPr="00031296">
        <w:rPr>
          <w:rFonts w:eastAsiaTheme="minorHAnsi" w:hint="eastAsia"/>
          <w:b/>
          <w:bCs/>
        </w:rPr>
        <w:t xml:space="preserve"> </w:t>
      </w:r>
      <w:r w:rsidRPr="00031296">
        <w:rPr>
          <w:rFonts w:eastAsiaTheme="minorHAnsi" w:hint="eastAsia"/>
          <w:b/>
          <w:bCs/>
          <w:color w:val="E97132" w:themeColor="accent2"/>
        </w:rPr>
        <w:t xml:space="preserve">30 </w:t>
      </w:r>
      <w:r w:rsidRPr="00131F30">
        <w:rPr>
          <w:rFonts w:eastAsiaTheme="minorHAnsi" w:hint="eastAsia"/>
        </w:rPr>
        <w:t>分钟完成，畜体的刷洗应在</w:t>
      </w:r>
      <w:r w:rsidRPr="00031296">
        <w:rPr>
          <w:rFonts w:eastAsiaTheme="minorHAnsi" w:hint="eastAsia"/>
          <w:b/>
          <w:bCs/>
          <w:color w:val="E97132" w:themeColor="accent2"/>
        </w:rPr>
        <w:t xml:space="preserve"> 1 </w:t>
      </w:r>
      <w:r w:rsidRPr="00131F30">
        <w:rPr>
          <w:rFonts w:eastAsiaTheme="minorHAnsi" w:hint="eastAsia"/>
        </w:rPr>
        <w:t>小时内完成，以减少空气中微生物污染乳汁的概率。挤奶员:应身体健康;挤奶前双手要清洗和消毒</w:t>
      </w:r>
    </w:p>
    <w:p w14:paraId="6916560D" w14:textId="73D01A5F" w:rsidR="00385142" w:rsidRPr="00BF7833" w:rsidRDefault="004C72A7" w:rsidP="00385142">
      <w:pPr>
        <w:rPr>
          <w:rFonts w:eastAsiaTheme="minorHAnsi" w:hint="eastAsia"/>
        </w:rPr>
      </w:pPr>
      <w:r w:rsidRPr="00F0725F">
        <w:rPr>
          <w:rFonts w:eastAsiaTheme="minorHAnsi" w:hint="eastAsia"/>
        </w:rPr>
        <w:t>◎</w:t>
      </w:r>
      <w:r w:rsidRPr="00131F30">
        <w:rPr>
          <w:rFonts w:eastAsiaTheme="minorHAnsi" w:hint="eastAsia"/>
        </w:rPr>
        <w:t>挤乳后的卫生要求:新挤出的奶滤除杂质后要及时冷却、加工。</w:t>
      </w:r>
      <w:r w:rsidRPr="005D0D92">
        <w:rPr>
          <w:rFonts w:eastAsiaTheme="minorHAnsi" w:hint="eastAsia"/>
        </w:rPr>
        <w:t>滤除杂质:</w:t>
      </w:r>
      <w:r w:rsidRPr="005D0D92">
        <w:rPr>
          <w:rFonts w:hint="eastAsia"/>
          <w:color w:val="000000"/>
          <w:sz w:val="21"/>
          <w:szCs w:val="21"/>
          <w:shd w:val="clear" w:color="auto" w:fill="FFFFFF"/>
        </w:rPr>
        <w:t xml:space="preserve"> </w:t>
      </w:r>
      <w:r w:rsidRPr="005D0D92">
        <w:rPr>
          <w:rFonts w:eastAsiaTheme="minorHAnsi" w:hint="eastAsia"/>
        </w:rPr>
        <w:t>容器具的消毒</w:t>
      </w:r>
      <w:r>
        <w:rPr>
          <w:rFonts w:eastAsiaTheme="minorHAnsi" w:hint="eastAsia"/>
        </w:rPr>
        <w:t>；</w:t>
      </w:r>
      <w:r w:rsidRPr="005D0D92">
        <w:rPr>
          <w:rFonts w:eastAsiaTheme="minorHAnsi" w:hint="eastAsia"/>
        </w:rPr>
        <w:t>低温储藏运输</w:t>
      </w:r>
      <w:r>
        <w:rPr>
          <w:rFonts w:eastAsiaTheme="minorHAnsi" w:hint="eastAsia"/>
        </w:rPr>
        <w:t>。</w:t>
      </w:r>
    </w:p>
    <w:p w14:paraId="566BF5E8" w14:textId="785D4BD1" w:rsidR="005D0D92" w:rsidRPr="00653C3C" w:rsidRDefault="004C72A7" w:rsidP="005D0D92">
      <w:pPr>
        <w:rPr>
          <w:rFonts w:eastAsiaTheme="minorHAnsi" w:hint="eastAsia"/>
          <w:b/>
          <w:bCs/>
          <w:color w:val="A02B93" w:themeColor="accent5"/>
        </w:rPr>
      </w:pPr>
      <w:r w:rsidRPr="00F0725F">
        <w:rPr>
          <w:rFonts w:eastAsiaTheme="minorHAnsi" w:hint="eastAsia"/>
        </w:rPr>
        <w:t>◎</w:t>
      </w:r>
      <w:r>
        <w:rPr>
          <w:rFonts w:eastAsiaTheme="minorHAnsi" w:hint="eastAsia"/>
        </w:rPr>
        <w:t>杀</w:t>
      </w:r>
      <w:r w:rsidRPr="00EB4001">
        <w:rPr>
          <w:rFonts w:eastAsiaTheme="minorHAnsi" w:hint="eastAsia"/>
        </w:rPr>
        <w:t>菌的目的</w:t>
      </w:r>
      <w:proofErr w:type="gramStart"/>
      <w:r w:rsidRPr="00EB4001">
        <w:rPr>
          <w:rFonts w:eastAsiaTheme="minorHAnsi" w:hint="eastAsia"/>
        </w:rPr>
        <w:t>是杀减奶中</w:t>
      </w:r>
      <w:proofErr w:type="gramEnd"/>
      <w:r w:rsidRPr="00EB4001">
        <w:rPr>
          <w:rFonts w:eastAsiaTheme="minorHAnsi" w:hint="eastAsia"/>
        </w:rPr>
        <w:t>的致病性微生物、杂菌,破坏或抑制奶中的酶类。</w:t>
      </w:r>
      <w:r w:rsidRPr="00653C3C">
        <w:rPr>
          <w:rFonts w:eastAsiaTheme="minorHAnsi" w:hint="eastAsia"/>
          <w:b/>
          <w:bCs/>
          <w:color w:val="A02B93" w:themeColor="accent5"/>
        </w:rPr>
        <w:t>巴氏消毒法：分为低温长时间巴氏消毒法（将牛奶加热至 62°C，30 分钟）和高温短时间巴氏消毒法（75°C 15 秒或 80 - 85°C，10 - 15 秒）两种。巴氏杀菌法不能有效杀灭芽孢菌,所以保质期较短,且需要冷藏。</w:t>
      </w:r>
    </w:p>
    <w:p w14:paraId="06C5A053" w14:textId="60D12AEC" w:rsidR="005D0D92" w:rsidRPr="00653C3C" w:rsidRDefault="004C72A7" w:rsidP="005D0D92">
      <w:pPr>
        <w:rPr>
          <w:rFonts w:eastAsiaTheme="minorHAnsi" w:hint="eastAsia"/>
          <w:b/>
          <w:bCs/>
          <w:color w:val="A02B93" w:themeColor="accent5"/>
        </w:rPr>
      </w:pPr>
      <w:r w:rsidRPr="00653C3C">
        <w:rPr>
          <w:rFonts w:eastAsiaTheme="minorHAnsi" w:hint="eastAsia"/>
          <w:b/>
          <w:bCs/>
          <w:color w:val="A02B93" w:themeColor="accent5"/>
        </w:rPr>
        <w:t>② 超高温瞬时杀菌法：将牛奶在 135℃下杀菌 2 秒。此法不仅能有效杀灭(灭)奶中包括芽孢</w:t>
      </w:r>
      <w:proofErr w:type="gramStart"/>
      <w:r w:rsidRPr="00653C3C">
        <w:rPr>
          <w:rFonts w:eastAsiaTheme="minorHAnsi" w:hint="eastAsia"/>
          <w:b/>
          <w:bCs/>
          <w:color w:val="A02B93" w:themeColor="accent5"/>
        </w:rPr>
        <w:t>菌</w:t>
      </w:r>
      <w:proofErr w:type="gramEnd"/>
      <w:r w:rsidRPr="00653C3C">
        <w:rPr>
          <w:rFonts w:eastAsiaTheme="minorHAnsi" w:hint="eastAsia"/>
          <w:b/>
          <w:bCs/>
          <w:color w:val="A02B93" w:themeColor="accent5"/>
        </w:rPr>
        <w:t>在内的所有细菌,而且还</w:t>
      </w:r>
      <w:proofErr w:type="gramStart"/>
      <w:r w:rsidRPr="00653C3C">
        <w:rPr>
          <w:rFonts w:eastAsiaTheme="minorHAnsi" w:hint="eastAsia"/>
          <w:b/>
          <w:bCs/>
          <w:color w:val="A02B93" w:themeColor="accent5"/>
        </w:rPr>
        <w:t>能将酶钝化</w:t>
      </w:r>
      <w:proofErr w:type="gramEnd"/>
      <w:r w:rsidRPr="00653C3C">
        <w:rPr>
          <w:rFonts w:eastAsiaTheme="minorHAnsi" w:hint="eastAsia"/>
          <w:b/>
          <w:bCs/>
          <w:color w:val="A02B93" w:themeColor="accent5"/>
        </w:rPr>
        <w:t>,保持鲜奶的风味和营养成分,具有保质期长的特点。</w:t>
      </w:r>
    </w:p>
    <w:p w14:paraId="66A437DD" w14:textId="6CD2FA39" w:rsidR="005D0D92" w:rsidRPr="00653C3C" w:rsidRDefault="004C72A7" w:rsidP="005D0D92">
      <w:pPr>
        <w:rPr>
          <w:rFonts w:eastAsiaTheme="minorHAnsi" w:hint="eastAsia"/>
          <w:b/>
          <w:bCs/>
          <w:color w:val="A02B93" w:themeColor="accent5"/>
        </w:rPr>
      </w:pPr>
      <w:r w:rsidRPr="00653C3C">
        <w:rPr>
          <w:rFonts w:eastAsiaTheme="minorHAnsi" w:hint="eastAsia"/>
          <w:b/>
          <w:bCs/>
          <w:color w:val="A02B93" w:themeColor="accent5"/>
        </w:rPr>
        <w:t>③ 蒸汽消毒法：将瓶装鲜乳置于蒸汽箱或蒸笼中加热至蒸汽升起后维持 10 分钟，鲜乳温度可达 85℃。这种方法对鲜乳的营养损失小，适用于在没有巴氏消毒设备的情况下使用。</w:t>
      </w:r>
      <w:r w:rsidR="00653C3C">
        <w:rPr>
          <w:rFonts w:eastAsiaTheme="minorHAnsi" w:hint="eastAsia"/>
          <w:b/>
          <w:bCs/>
          <w:color w:val="A02B93" w:themeColor="accent5"/>
        </w:rPr>
        <w:t>【简答题】</w:t>
      </w:r>
    </w:p>
    <w:p w14:paraId="4D561686" w14:textId="44FFFD77" w:rsidR="00385142" w:rsidRPr="00BF7833" w:rsidRDefault="00385142" w:rsidP="00385142">
      <w:pPr>
        <w:rPr>
          <w:rFonts w:eastAsiaTheme="minorHAnsi" w:hint="eastAsia"/>
        </w:rPr>
      </w:pPr>
    </w:p>
    <w:p w14:paraId="0D0C3BCA" w14:textId="6D12E412" w:rsidR="00385142" w:rsidRPr="00BF7833" w:rsidRDefault="004C72A7" w:rsidP="00385142">
      <w:pPr>
        <w:rPr>
          <w:rFonts w:eastAsiaTheme="minorHAnsi" w:hint="eastAsia"/>
        </w:rPr>
      </w:pPr>
      <w:r w:rsidRPr="00F0725F">
        <w:rPr>
          <w:rFonts w:eastAsiaTheme="minorHAnsi" w:hint="eastAsia"/>
        </w:rPr>
        <w:t>◎</w:t>
      </w:r>
      <w:r w:rsidRPr="00EB4001">
        <w:rPr>
          <w:rFonts w:eastAsiaTheme="minorHAnsi" w:hint="eastAsia"/>
        </w:rPr>
        <w:t>运送鲜乳产品应有专用冷藏车辆。瓶装或袋装消毒牛奶在夏季从冷藏库取出后，应在 6 小时内送达使用者手中，运输过程中车内温度不得高于 15℃。</w:t>
      </w:r>
    </w:p>
    <w:p w14:paraId="2727A48F" w14:textId="60E9DD47" w:rsidR="00385142" w:rsidRPr="00BF7833" w:rsidRDefault="004C72A7" w:rsidP="00385142">
      <w:pPr>
        <w:rPr>
          <w:rFonts w:eastAsiaTheme="minorHAnsi" w:hint="eastAsia"/>
        </w:rPr>
      </w:pPr>
      <w:r w:rsidRPr="00F0725F">
        <w:rPr>
          <w:rFonts w:eastAsiaTheme="minorHAnsi" w:hint="eastAsia"/>
        </w:rPr>
        <w:t>◎</w:t>
      </w:r>
      <w:r>
        <w:rPr>
          <w:rFonts w:eastAsiaTheme="minorHAnsi" w:hint="eastAsia"/>
        </w:rPr>
        <w:t>奶粉</w:t>
      </w:r>
      <w:r w:rsidRPr="00C20B08">
        <w:rPr>
          <w:rFonts w:eastAsiaTheme="minorHAnsi" w:hint="eastAsia"/>
        </w:rPr>
        <w:t>杀菌过程的卫生要求:奶粉生产过程常采用的是高温短时间灭菌或超高温瞬间灭菌,能够保证奶中营养成分损失小,微生物灭菌完全。杀菌前要将管道彻底清洗及蒸汽杀菌。喷雾干燥过程中的卫生要求:浓缩后</w:t>
      </w:r>
      <w:proofErr w:type="gramStart"/>
      <w:r w:rsidRPr="00C20B08">
        <w:rPr>
          <w:rFonts w:eastAsiaTheme="minorHAnsi" w:hint="eastAsia"/>
        </w:rPr>
        <w:t>的奶经过滤</w:t>
      </w:r>
      <w:proofErr w:type="gramEnd"/>
      <w:r w:rsidRPr="00C20B08">
        <w:rPr>
          <w:rFonts w:eastAsiaTheme="minorHAnsi" w:hint="eastAsia"/>
        </w:rPr>
        <w:t>后须立即进行</w:t>
      </w:r>
      <w:r w:rsidRPr="00772AA2">
        <w:rPr>
          <w:rFonts w:eastAsiaTheme="minorHAnsi" w:hint="eastAsia"/>
          <w:b/>
          <w:bCs/>
        </w:rPr>
        <w:t>喷雾干燥</w:t>
      </w:r>
      <w:r w:rsidRPr="00C20B08">
        <w:rPr>
          <w:rFonts w:eastAsiaTheme="minorHAnsi" w:hint="eastAsia"/>
        </w:rPr>
        <w:t>。</w:t>
      </w:r>
    </w:p>
    <w:p w14:paraId="6973FC0A" w14:textId="2AE5584D" w:rsidR="00385142" w:rsidRPr="00BF7833" w:rsidRDefault="004C72A7" w:rsidP="00385142">
      <w:pPr>
        <w:rPr>
          <w:rFonts w:eastAsiaTheme="minorHAnsi" w:hint="eastAsia"/>
        </w:rPr>
      </w:pPr>
      <w:r w:rsidRPr="00F0725F">
        <w:rPr>
          <w:rFonts w:eastAsiaTheme="minorHAnsi" w:hint="eastAsia"/>
        </w:rPr>
        <w:t>◎</w:t>
      </w:r>
      <w:r w:rsidRPr="00C71EE8">
        <w:rPr>
          <w:rFonts w:eastAsiaTheme="minorHAnsi" w:hint="eastAsia"/>
        </w:rPr>
        <w:t>奶粉储藏的卫生要求:包装好的奶粉应放在专用库房存储,库房应通风良好,干燥、清洁,注意防鼠灭虫</w:t>
      </w:r>
    </w:p>
    <w:p w14:paraId="72D6930D" w14:textId="2C0A3DEE" w:rsidR="00BF7833" w:rsidRDefault="004C72A7">
      <w:pPr>
        <w:rPr>
          <w:rFonts w:eastAsiaTheme="minorHAnsi" w:hint="eastAsia"/>
        </w:rPr>
      </w:pPr>
      <w:r w:rsidRPr="00F0725F">
        <w:rPr>
          <w:rFonts w:eastAsiaTheme="minorHAnsi" w:hint="eastAsia"/>
        </w:rPr>
        <w:t>◎</w:t>
      </w:r>
      <w:r w:rsidRPr="00C71EE8">
        <w:rPr>
          <w:rFonts w:eastAsiaTheme="minorHAnsi" w:hint="eastAsia"/>
        </w:rPr>
        <w:t>炼乳：是一种乳白色或浅黄色的粘稠液体，质地均匀，黏度适中</w:t>
      </w:r>
    </w:p>
    <w:p w14:paraId="45875C65" w14:textId="05D13860" w:rsidR="00BF7833" w:rsidRDefault="004C72A7">
      <w:pPr>
        <w:rPr>
          <w:rFonts w:eastAsiaTheme="minorHAnsi" w:hint="eastAsia"/>
        </w:rPr>
      </w:pPr>
      <w:r w:rsidRPr="00F0725F">
        <w:rPr>
          <w:rFonts w:eastAsiaTheme="minorHAnsi" w:hint="eastAsia"/>
        </w:rPr>
        <w:lastRenderedPageBreak/>
        <w:t>◎</w:t>
      </w:r>
      <w:r w:rsidRPr="00472A11">
        <w:rPr>
          <w:rFonts w:eastAsiaTheme="minorHAnsi" w:hint="eastAsia"/>
        </w:rPr>
        <w:t>酸奶:是乳酸菌</w:t>
      </w:r>
      <w:proofErr w:type="gramStart"/>
      <w:r w:rsidRPr="00472A11">
        <w:rPr>
          <w:rFonts w:eastAsiaTheme="minorHAnsi" w:hint="eastAsia"/>
        </w:rPr>
        <w:t>发酵剂经保温</w:t>
      </w:r>
      <w:proofErr w:type="gramEnd"/>
      <w:r w:rsidRPr="00472A11">
        <w:rPr>
          <w:rFonts w:eastAsiaTheme="minorHAnsi" w:hint="eastAsia"/>
        </w:rPr>
        <w:t>发酵制成,颜色为乳白色或微黄色,具有酸牛奶特有的气味和香气,无酒精发酵味,霉味和其他外来的不良气味。</w:t>
      </w:r>
    </w:p>
    <w:p w14:paraId="1B31666E" w14:textId="6D2F50A8" w:rsidR="00472A11" w:rsidRDefault="004C72A7">
      <w:pPr>
        <w:rPr>
          <w:rFonts w:eastAsiaTheme="minorHAnsi" w:hint="eastAsia"/>
        </w:rPr>
      </w:pPr>
      <w:r w:rsidRPr="00F0725F">
        <w:rPr>
          <w:rFonts w:eastAsiaTheme="minorHAnsi" w:hint="eastAsia"/>
        </w:rPr>
        <w:t>◎</w:t>
      </w:r>
      <w:r w:rsidRPr="007318FB">
        <w:rPr>
          <w:rFonts w:eastAsiaTheme="minorHAnsi" w:hint="eastAsia"/>
        </w:rPr>
        <w:t>奶油：正常的奶油色泽均匀，呈乳白色或浅黄色，质地略带柔软、细腻，无孔隙，无水分离，且有黄油的香味。</w:t>
      </w:r>
    </w:p>
    <w:p w14:paraId="396099FA" w14:textId="19017657" w:rsidR="00472A11" w:rsidRDefault="004C72A7">
      <w:pPr>
        <w:rPr>
          <w:rFonts w:eastAsiaTheme="minorHAnsi" w:hint="eastAsia"/>
        </w:rPr>
      </w:pPr>
      <w:r w:rsidRPr="00F0725F">
        <w:rPr>
          <w:rFonts w:eastAsiaTheme="minorHAnsi" w:hint="eastAsia"/>
        </w:rPr>
        <w:t>◎</w:t>
      </w:r>
      <w:r w:rsidRPr="007318FB">
        <w:rPr>
          <w:rFonts w:eastAsiaTheme="minorHAnsi" w:hint="eastAsia"/>
        </w:rPr>
        <w:t>干酪:干酪质地均匀,软硬适度,组织细腻。色泽呈白色或淡黄色,有光泽。凡带有腐败味,</w:t>
      </w:r>
      <w:proofErr w:type="gramStart"/>
      <w:r w:rsidRPr="007318FB">
        <w:rPr>
          <w:rFonts w:eastAsiaTheme="minorHAnsi" w:hint="eastAsia"/>
        </w:rPr>
        <w:t>征味及其</w:t>
      </w:r>
      <w:proofErr w:type="gramEnd"/>
      <w:r w:rsidRPr="007318FB">
        <w:rPr>
          <w:rFonts w:eastAsiaTheme="minorHAnsi" w:hint="eastAsia"/>
        </w:rPr>
        <w:t>他异味或检出致病菌的,均作为废品处理</w:t>
      </w:r>
    </w:p>
    <w:p w14:paraId="3D856A38" w14:textId="2C034D80" w:rsidR="00472A11" w:rsidRDefault="004C72A7">
      <w:pPr>
        <w:rPr>
          <w:rFonts w:eastAsiaTheme="minorHAnsi" w:hint="eastAsia"/>
        </w:rPr>
      </w:pPr>
      <w:r w:rsidRPr="00472A11">
        <w:rPr>
          <w:rFonts w:eastAsiaTheme="minorHAnsi" w:hint="eastAsia"/>
        </w:rPr>
        <w:t>◎</w:t>
      </w:r>
      <w:r w:rsidRPr="00AA0FEB">
        <w:rPr>
          <w:rFonts w:eastAsiaTheme="minorHAnsi" w:hint="eastAsia"/>
        </w:rPr>
        <w:t xml:space="preserve"> Butter=黄油（标准译名）=牛</w:t>
      </w:r>
      <w:r>
        <w:rPr>
          <w:rFonts w:eastAsiaTheme="minorHAnsi" w:hint="eastAsia"/>
        </w:rPr>
        <w:t>油；</w:t>
      </w:r>
      <w:r w:rsidRPr="00AA0FEB">
        <w:rPr>
          <w:rFonts w:eastAsiaTheme="minorHAnsi" w:hint="eastAsia"/>
        </w:rPr>
        <w:t>Cream=奶油</w:t>
      </w:r>
      <w:r>
        <w:rPr>
          <w:rFonts w:eastAsiaTheme="minorHAnsi" w:hint="eastAsia"/>
        </w:rPr>
        <w:t>；</w:t>
      </w:r>
      <w:r w:rsidRPr="00AA0FEB">
        <w:rPr>
          <w:rFonts w:eastAsiaTheme="minorHAnsi" w:hint="eastAsia"/>
        </w:rPr>
        <w:t>Cheese=奶酪=奶酪=干酪=芝士，</w:t>
      </w:r>
    </w:p>
    <w:p w14:paraId="7BA880C0" w14:textId="3FD1AF60" w:rsidR="00472A11" w:rsidRDefault="004C72A7">
      <w:pPr>
        <w:rPr>
          <w:rFonts w:eastAsiaTheme="minorHAnsi" w:hint="eastAsia"/>
        </w:rPr>
      </w:pPr>
      <w:r w:rsidRPr="00472A11">
        <w:rPr>
          <w:rFonts w:eastAsiaTheme="minorHAnsi" w:hint="eastAsia"/>
        </w:rPr>
        <w:t>◎</w:t>
      </w:r>
      <w:r w:rsidRPr="000311E3">
        <w:rPr>
          <w:rFonts w:eastAsiaTheme="minorHAnsi" w:hint="eastAsia"/>
        </w:rPr>
        <w:t>Butter是一个油包水的乳化体系。</w:t>
      </w:r>
      <w:r w:rsidRPr="0028290A">
        <w:rPr>
          <w:rFonts w:eastAsiaTheme="minorHAnsi" w:hint="eastAsia"/>
        </w:rPr>
        <w:t>cream的主要成分也是脂肪</w:t>
      </w:r>
      <w:r>
        <w:rPr>
          <w:rFonts w:eastAsiaTheme="minorHAnsi" w:hint="eastAsia"/>
        </w:rPr>
        <w:t>。</w:t>
      </w:r>
      <w:r w:rsidRPr="0028290A">
        <w:rPr>
          <w:rFonts w:eastAsiaTheme="minorHAnsi" w:hint="eastAsia"/>
        </w:rPr>
        <w:t>Cheese的组成：水：30.17%，脂肪：34.39%，蛋白质：31.23%，矿物质：4.31%</w:t>
      </w:r>
    </w:p>
    <w:p w14:paraId="2C3CFE62" w14:textId="34ADD58D" w:rsidR="00472A11" w:rsidRDefault="00472A11">
      <w:pPr>
        <w:rPr>
          <w:rFonts w:eastAsiaTheme="minorHAnsi" w:hint="eastAsia"/>
        </w:rPr>
      </w:pPr>
    </w:p>
    <w:p w14:paraId="2C3E85C8" w14:textId="4D0FB6A8" w:rsidR="0028290A" w:rsidRDefault="004C72A7">
      <w:pPr>
        <w:rPr>
          <w:rFonts w:eastAsiaTheme="minorHAnsi" w:hint="eastAsia"/>
        </w:rPr>
      </w:pPr>
      <w:r>
        <w:rPr>
          <w:rFonts w:eastAsiaTheme="minorHAnsi" w:hint="eastAsia"/>
        </w:rPr>
        <w:t>第四部分：食用油的主要问题</w:t>
      </w:r>
    </w:p>
    <w:p w14:paraId="1D09BB37" w14:textId="01A06046" w:rsidR="0028290A" w:rsidRPr="0065166A" w:rsidRDefault="004C72A7" w:rsidP="0065166A">
      <w:pPr>
        <w:pStyle w:val="a9"/>
        <w:numPr>
          <w:ilvl w:val="1"/>
          <w:numId w:val="17"/>
        </w:numPr>
        <w:rPr>
          <w:rFonts w:eastAsiaTheme="minorHAnsi" w:hint="eastAsia"/>
        </w:rPr>
      </w:pPr>
      <w:r w:rsidRPr="0065166A">
        <w:rPr>
          <w:rFonts w:eastAsiaTheme="minorHAnsi" w:hint="eastAsia"/>
        </w:rPr>
        <w:t>主要卫生问题</w:t>
      </w:r>
    </w:p>
    <w:p w14:paraId="1525455F" w14:textId="77777777" w:rsidR="0065166A" w:rsidRPr="0065166A" w:rsidRDefault="0065166A" w:rsidP="0065166A">
      <w:pPr>
        <w:rPr>
          <w:rFonts w:eastAsiaTheme="minorHAnsi" w:hint="eastAsia"/>
        </w:rPr>
      </w:pPr>
    </w:p>
    <w:p w14:paraId="3AD259E8" w14:textId="295B3E25" w:rsidR="00472A11" w:rsidRDefault="004C72A7">
      <w:pPr>
        <w:rPr>
          <w:rFonts w:eastAsiaTheme="minorHAnsi" w:hint="eastAsia"/>
        </w:rPr>
      </w:pPr>
      <w:r w:rsidRPr="00F0725F">
        <w:rPr>
          <w:rFonts w:eastAsiaTheme="minorHAnsi" w:hint="eastAsia"/>
        </w:rPr>
        <w:t>◎</w:t>
      </w:r>
      <w:r w:rsidRPr="00F842C0">
        <w:rPr>
          <w:rFonts w:eastAsiaTheme="minorHAnsi" w:hint="eastAsia"/>
        </w:rPr>
        <w:t>油脂产品储存不当或时间过长，</w:t>
      </w:r>
      <w:r w:rsidRPr="00772AA2">
        <w:rPr>
          <w:rFonts w:eastAsiaTheme="minorHAnsi" w:hint="eastAsia"/>
          <w:b/>
          <w:bCs/>
          <w:color w:val="E97132" w:themeColor="accent2"/>
        </w:rPr>
        <w:t>在空气中氧气及水分的作用下，稳定性较差的油脂分子会逐渐发生</w:t>
      </w:r>
      <w:r w:rsidRPr="00653C3C">
        <w:rPr>
          <w:rFonts w:eastAsiaTheme="minorHAnsi" w:hint="eastAsia"/>
          <w:b/>
          <w:bCs/>
          <w:color w:val="A02B93" w:themeColor="accent5"/>
        </w:rPr>
        <w:t>氧化及水解</w:t>
      </w:r>
      <w:r w:rsidR="00653C3C" w:rsidRPr="00653C3C">
        <w:rPr>
          <w:rFonts w:eastAsiaTheme="minorHAnsi" w:hint="eastAsia"/>
          <w:b/>
          <w:bCs/>
          <w:color w:val="A02B93" w:themeColor="accent5"/>
        </w:rPr>
        <w:t>【选择】</w:t>
      </w:r>
      <w:r w:rsidRPr="00772AA2">
        <w:rPr>
          <w:rFonts w:eastAsiaTheme="minorHAnsi" w:hint="eastAsia"/>
          <w:b/>
          <w:bCs/>
          <w:color w:val="E97132" w:themeColor="accent2"/>
        </w:rPr>
        <w:t>反应，产生低分子油脂降解物</w:t>
      </w:r>
      <w:r w:rsidRPr="00F842C0">
        <w:rPr>
          <w:rFonts w:eastAsiaTheme="minorHAnsi" w:hint="eastAsia"/>
        </w:rPr>
        <w:t>，这一现象称为</w:t>
      </w:r>
      <w:r w:rsidRPr="00772AA2">
        <w:rPr>
          <w:rFonts w:eastAsiaTheme="minorHAnsi" w:hint="eastAsia"/>
          <w:b/>
          <w:bCs/>
          <w:color w:val="E97132" w:themeColor="accent2"/>
        </w:rPr>
        <w:t>油脂酸败</w:t>
      </w:r>
      <w:r w:rsidRPr="00F842C0">
        <w:rPr>
          <w:rFonts w:eastAsiaTheme="minorHAnsi" w:hint="eastAsia"/>
        </w:rPr>
        <w:t>。酸败油中降解物发出强烈的刺激臭味，俗称哈喇味。</w:t>
      </w:r>
    </w:p>
    <w:p w14:paraId="6E385767" w14:textId="359C4C49" w:rsidR="0065166A" w:rsidRDefault="004C72A7">
      <w:pPr>
        <w:rPr>
          <w:rFonts w:eastAsiaTheme="minorHAnsi" w:hint="eastAsia"/>
        </w:rPr>
      </w:pPr>
      <w:r w:rsidRPr="00F0725F">
        <w:rPr>
          <w:rFonts w:eastAsiaTheme="minorHAnsi" w:hint="eastAsia"/>
        </w:rPr>
        <w:t>◎</w:t>
      </w:r>
      <w:r w:rsidRPr="00F842C0">
        <w:rPr>
          <w:rFonts w:eastAsiaTheme="minorHAnsi" w:hint="eastAsia"/>
        </w:rPr>
        <w:t>油脂酸败可分为氧化酸败和水解酸败两类。</w:t>
      </w:r>
    </w:p>
    <w:p w14:paraId="1FEB6639" w14:textId="09E55F09" w:rsidR="0065166A" w:rsidRDefault="004C72A7">
      <w:pPr>
        <w:rPr>
          <w:rFonts w:eastAsiaTheme="minorHAnsi" w:hint="eastAsia"/>
        </w:rPr>
      </w:pPr>
      <w:r w:rsidRPr="00F0725F">
        <w:rPr>
          <w:rFonts w:eastAsiaTheme="minorHAnsi" w:hint="eastAsia"/>
        </w:rPr>
        <w:t>◎</w:t>
      </w:r>
      <w:r w:rsidR="00772AA2">
        <w:rPr>
          <w:rFonts w:eastAsiaTheme="minorHAnsi" w:hint="eastAsia"/>
        </w:rPr>
        <w:t>脂肪</w:t>
      </w:r>
      <w:r w:rsidRPr="00F842C0">
        <w:rPr>
          <w:rFonts w:eastAsiaTheme="minorHAnsi" w:hint="eastAsia"/>
        </w:rPr>
        <w:t>酸败与</w:t>
      </w:r>
      <w:r w:rsidRPr="00772AA2">
        <w:rPr>
          <w:rFonts w:eastAsiaTheme="minorHAnsi" w:hint="eastAsia"/>
          <w:b/>
          <w:bCs/>
        </w:rPr>
        <w:t>紫外线</w:t>
      </w:r>
      <w:r w:rsidRPr="00F842C0">
        <w:rPr>
          <w:rFonts w:eastAsiaTheme="minorHAnsi" w:hint="eastAsia"/>
        </w:rPr>
        <w:t>、氧、油脂中</w:t>
      </w:r>
      <w:r w:rsidRPr="00772AA2">
        <w:rPr>
          <w:rFonts w:eastAsiaTheme="minorHAnsi" w:hint="eastAsia"/>
          <w:b/>
          <w:bCs/>
        </w:rPr>
        <w:t>水分</w:t>
      </w:r>
      <w:r w:rsidRPr="00F842C0">
        <w:rPr>
          <w:rFonts w:eastAsiaTheme="minorHAnsi" w:hint="eastAsia"/>
        </w:rPr>
        <w:t>和</w:t>
      </w:r>
      <w:r w:rsidRPr="00772AA2">
        <w:rPr>
          <w:rFonts w:eastAsiaTheme="minorHAnsi" w:hint="eastAsia"/>
          <w:b/>
          <w:bCs/>
        </w:rPr>
        <w:t>组织残渣</w:t>
      </w:r>
      <w:r w:rsidRPr="00F842C0">
        <w:rPr>
          <w:rFonts w:eastAsiaTheme="minorHAnsi" w:hint="eastAsia"/>
        </w:rPr>
        <w:t>、</w:t>
      </w:r>
      <w:r w:rsidRPr="00772AA2">
        <w:rPr>
          <w:rFonts w:eastAsiaTheme="minorHAnsi" w:hint="eastAsia"/>
          <w:b/>
          <w:bCs/>
        </w:rPr>
        <w:t>微生物污染</w:t>
      </w:r>
      <w:r w:rsidRPr="00F842C0">
        <w:rPr>
          <w:rFonts w:eastAsiaTheme="minorHAnsi" w:hint="eastAsia"/>
        </w:rPr>
        <w:t>等因素有关，也与油脂本身的</w:t>
      </w:r>
      <w:r w:rsidRPr="00772AA2">
        <w:rPr>
          <w:rFonts w:eastAsiaTheme="minorHAnsi" w:hint="eastAsia"/>
          <w:b/>
          <w:bCs/>
        </w:rPr>
        <w:t>碳链长度及</w:t>
      </w:r>
      <w:proofErr w:type="gramStart"/>
      <w:r w:rsidRPr="00772AA2">
        <w:rPr>
          <w:rFonts w:eastAsiaTheme="minorHAnsi" w:hint="eastAsia"/>
          <w:b/>
          <w:bCs/>
        </w:rPr>
        <w:t>不</w:t>
      </w:r>
      <w:proofErr w:type="gramEnd"/>
      <w:r w:rsidRPr="00772AA2">
        <w:rPr>
          <w:rFonts w:eastAsiaTheme="minorHAnsi" w:hint="eastAsia"/>
          <w:b/>
          <w:bCs/>
        </w:rPr>
        <w:t>饱和度</w:t>
      </w:r>
      <w:r w:rsidRPr="00F842C0">
        <w:rPr>
          <w:rFonts w:eastAsiaTheme="minorHAnsi" w:hint="eastAsia"/>
        </w:rPr>
        <w:t>有关，而且与脂肪酸在甘油基上的分布位置有关。脂防酸的</w:t>
      </w:r>
      <w:proofErr w:type="gramStart"/>
      <w:r w:rsidRPr="00772AA2">
        <w:rPr>
          <w:rFonts w:eastAsiaTheme="minorHAnsi" w:hint="eastAsia"/>
          <w:b/>
          <w:bCs/>
        </w:rPr>
        <w:t>碳链越短</w:t>
      </w:r>
      <w:proofErr w:type="gramEnd"/>
      <w:r w:rsidRPr="00772AA2">
        <w:rPr>
          <w:rFonts w:eastAsiaTheme="minorHAnsi" w:hint="eastAsia"/>
          <w:b/>
          <w:bCs/>
        </w:rPr>
        <w:t>，</w:t>
      </w:r>
      <w:proofErr w:type="gramStart"/>
      <w:r w:rsidRPr="00772AA2">
        <w:rPr>
          <w:rFonts w:eastAsiaTheme="minorHAnsi" w:hint="eastAsia"/>
          <w:b/>
          <w:bCs/>
        </w:rPr>
        <w:t>不</w:t>
      </w:r>
      <w:proofErr w:type="gramEnd"/>
      <w:r w:rsidRPr="00772AA2">
        <w:rPr>
          <w:rFonts w:eastAsiaTheme="minorHAnsi" w:hint="eastAsia"/>
          <w:b/>
          <w:bCs/>
        </w:rPr>
        <w:t>饱和度越高</w:t>
      </w:r>
      <w:r w:rsidRPr="00F842C0">
        <w:rPr>
          <w:rFonts w:eastAsiaTheme="minorHAnsi" w:hint="eastAsia"/>
        </w:rPr>
        <w:t xml:space="preserve"> ，且位于甘油基的α-位时，其活度越高，越易被氧化，稳定性也越差。</w:t>
      </w:r>
      <w:r w:rsidRPr="00EB2624">
        <w:rPr>
          <w:rFonts w:eastAsiaTheme="minorHAnsi" w:hint="eastAsia"/>
        </w:rPr>
        <w:t>在油脂酸败过程中油脂的自动氧化占主导地位。</w:t>
      </w:r>
    </w:p>
    <w:p w14:paraId="1057E5BB" w14:textId="02155649" w:rsidR="0065166A" w:rsidRDefault="004C72A7">
      <w:pPr>
        <w:rPr>
          <w:rFonts w:eastAsiaTheme="minorHAnsi" w:hint="eastAsia"/>
        </w:rPr>
      </w:pPr>
      <w:r w:rsidRPr="00F0725F">
        <w:rPr>
          <w:rFonts w:eastAsiaTheme="minorHAnsi" w:hint="eastAsia"/>
        </w:rPr>
        <w:t>◎</w:t>
      </w:r>
      <w:r w:rsidRPr="00EB2624">
        <w:rPr>
          <w:rFonts w:eastAsiaTheme="minorHAnsi" w:hint="eastAsia"/>
        </w:rPr>
        <w:t>霉菌毒素</w:t>
      </w:r>
      <w:r>
        <w:rPr>
          <w:rFonts w:eastAsiaTheme="minorHAnsi" w:hint="eastAsia"/>
        </w:rPr>
        <w:t>、</w:t>
      </w:r>
      <w:r w:rsidRPr="00EB2624">
        <w:rPr>
          <w:rFonts w:eastAsiaTheme="minorHAnsi" w:hint="eastAsia"/>
        </w:rPr>
        <w:t>多环芳烃</w:t>
      </w:r>
      <w:r>
        <w:rPr>
          <w:rFonts w:eastAsiaTheme="minorHAnsi" w:hint="eastAsia"/>
        </w:rPr>
        <w:t>问题（苯并</w:t>
      </w:r>
      <w:proofErr w:type="gramStart"/>
      <w:r>
        <w:rPr>
          <w:rFonts w:eastAsiaTheme="minorHAnsi" w:hint="eastAsia"/>
        </w:rPr>
        <w:t>芘</w:t>
      </w:r>
      <w:proofErr w:type="gramEnd"/>
      <w:r>
        <w:rPr>
          <w:rFonts w:eastAsiaTheme="minorHAnsi" w:hint="eastAsia"/>
        </w:rPr>
        <w:t>的上限为</w:t>
      </w:r>
      <w:r w:rsidRPr="00772AA2">
        <w:rPr>
          <w:rFonts w:eastAsiaTheme="minorHAnsi" w:hint="eastAsia"/>
          <w:b/>
          <w:bCs/>
        </w:rPr>
        <w:t>10微克/kg</w:t>
      </w:r>
      <w:r>
        <w:rPr>
          <w:rFonts w:eastAsiaTheme="minorHAnsi" w:hint="eastAsia"/>
        </w:rPr>
        <w:t>，欧盟为2）</w:t>
      </w:r>
    </w:p>
    <w:p w14:paraId="78B6F20A" w14:textId="1E7C24E2" w:rsidR="0065166A" w:rsidRDefault="004C72A7">
      <w:pPr>
        <w:rPr>
          <w:rFonts w:eastAsiaTheme="minorHAnsi" w:hint="eastAsia"/>
        </w:rPr>
      </w:pPr>
      <w:r w:rsidRPr="00F0725F">
        <w:rPr>
          <w:rFonts w:eastAsiaTheme="minorHAnsi" w:hint="eastAsia"/>
        </w:rPr>
        <w:t>◎</w:t>
      </w:r>
      <w:r>
        <w:rPr>
          <w:rFonts w:eastAsiaTheme="minorHAnsi" w:hint="eastAsia"/>
        </w:rPr>
        <w:t>天然有害物质：</w:t>
      </w:r>
      <w:r w:rsidRPr="00870607">
        <w:rPr>
          <w:rFonts w:eastAsiaTheme="minorHAnsi" w:hint="eastAsia"/>
          <w:b/>
          <w:bCs/>
        </w:rPr>
        <w:t>棉酚</w:t>
      </w:r>
      <w:r>
        <w:rPr>
          <w:rFonts w:eastAsiaTheme="minorHAnsi" w:hint="eastAsia"/>
        </w:rPr>
        <w:t>且</w:t>
      </w:r>
      <w:r w:rsidRPr="006E0B77">
        <w:rPr>
          <w:rFonts w:eastAsiaTheme="minorHAnsi" w:hint="eastAsia"/>
        </w:rPr>
        <w:t>包括游离棉酚、棉酚紫和棉酚绿三种</w:t>
      </w:r>
      <w:r>
        <w:rPr>
          <w:rFonts w:eastAsiaTheme="minorHAnsi" w:hint="eastAsia"/>
        </w:rPr>
        <w:t>（</w:t>
      </w:r>
      <w:r w:rsidRPr="006E0B77">
        <w:rPr>
          <w:rFonts w:eastAsiaTheme="minorHAnsi" w:hint="eastAsia"/>
        </w:rPr>
        <w:t>食用棉籽油的地区易发生棉酚中毒，损害人体的肝、肾、心</w:t>
      </w:r>
      <w:proofErr w:type="gramStart"/>
      <w:r w:rsidRPr="006E0B77">
        <w:rPr>
          <w:rFonts w:eastAsiaTheme="minorHAnsi" w:hint="eastAsia"/>
        </w:rPr>
        <w:t>等胜器</w:t>
      </w:r>
      <w:proofErr w:type="gramEnd"/>
      <w:r w:rsidRPr="006E0B77">
        <w:rPr>
          <w:rFonts w:eastAsiaTheme="minorHAnsi" w:hint="eastAsia"/>
        </w:rPr>
        <w:t>和中枢神经系统。</w:t>
      </w:r>
      <w:r>
        <w:rPr>
          <w:rFonts w:eastAsiaTheme="minorHAnsi" w:hint="eastAsia"/>
        </w:rPr>
        <w:t>）；</w:t>
      </w:r>
      <w:r w:rsidRPr="00870607">
        <w:rPr>
          <w:rFonts w:eastAsiaTheme="minorHAnsi" w:hint="eastAsia"/>
          <w:b/>
          <w:bCs/>
        </w:rPr>
        <w:t>芥子</w:t>
      </w:r>
      <w:proofErr w:type="gramStart"/>
      <w:r w:rsidRPr="00870607">
        <w:rPr>
          <w:rFonts w:eastAsiaTheme="minorHAnsi" w:hint="eastAsia"/>
          <w:b/>
          <w:bCs/>
        </w:rPr>
        <w:t>苷</w:t>
      </w:r>
      <w:proofErr w:type="gramEnd"/>
      <w:r>
        <w:rPr>
          <w:rFonts w:eastAsiaTheme="minorHAnsi" w:hint="eastAsia"/>
        </w:rPr>
        <w:t>：</w:t>
      </w:r>
      <w:r w:rsidRPr="00617AE7">
        <w:rPr>
          <w:rFonts w:eastAsiaTheme="minorHAnsi" w:hint="eastAsia"/>
        </w:rPr>
        <w:t>在油菜子中含量较多，它在植物组织中葡萄糖硫苷酶的作用下分解为硫氰酸酯、 异硫氰酸酯和</w:t>
      </w:r>
      <w:proofErr w:type="gramStart"/>
      <w:r w:rsidRPr="00870607">
        <w:rPr>
          <w:rFonts w:eastAsiaTheme="minorHAnsi" w:hint="eastAsia"/>
          <w:b/>
          <w:bCs/>
        </w:rPr>
        <w:t>腈</w:t>
      </w:r>
      <w:proofErr w:type="gramEnd"/>
      <w:r w:rsidRPr="00617AE7">
        <w:rPr>
          <w:rFonts w:eastAsiaTheme="minorHAnsi" w:hint="eastAsia"/>
        </w:rPr>
        <w:t xml:space="preserve"> [jīng]。</w:t>
      </w:r>
      <w:proofErr w:type="gramStart"/>
      <w:r w:rsidRPr="00617AE7">
        <w:rPr>
          <w:rFonts w:eastAsiaTheme="minorHAnsi" w:hint="eastAsia"/>
        </w:rPr>
        <w:t>腈</w:t>
      </w:r>
      <w:proofErr w:type="gramEnd"/>
      <w:r w:rsidRPr="00617AE7">
        <w:rPr>
          <w:rFonts w:eastAsiaTheme="minorHAnsi" w:hint="eastAsia"/>
        </w:rPr>
        <w:t>的毒性很强，可抑制动物生长。</w:t>
      </w:r>
      <w:r>
        <w:rPr>
          <w:rFonts w:eastAsiaTheme="minorHAnsi" w:hint="eastAsia"/>
        </w:rPr>
        <w:t>阻断甲状腺对碘的吸收。</w:t>
      </w:r>
      <w:r w:rsidRPr="00870607">
        <w:rPr>
          <w:rFonts w:eastAsiaTheme="minorHAnsi" w:hint="eastAsia"/>
          <w:b/>
          <w:bCs/>
        </w:rPr>
        <w:t>芥酸</w:t>
      </w:r>
      <w:r w:rsidRPr="003633F4">
        <w:rPr>
          <w:rFonts w:eastAsiaTheme="minorHAnsi" w:hint="eastAsia"/>
        </w:rPr>
        <w:t>：一种</w:t>
      </w:r>
      <w:proofErr w:type="gramStart"/>
      <w:r w:rsidRPr="003633F4">
        <w:rPr>
          <w:rFonts w:eastAsiaTheme="minorHAnsi" w:hint="eastAsia"/>
        </w:rPr>
        <w:t>二十二碳不饱和</w:t>
      </w:r>
      <w:proofErr w:type="gramEnd"/>
      <w:r w:rsidRPr="003633F4">
        <w:rPr>
          <w:rFonts w:eastAsiaTheme="minorHAnsi" w:hint="eastAsia"/>
        </w:rPr>
        <w:t>脂防酸，在</w:t>
      </w:r>
      <w:proofErr w:type="gramStart"/>
      <w:r w:rsidRPr="003633F4">
        <w:rPr>
          <w:rFonts w:eastAsiaTheme="minorHAnsi" w:hint="eastAsia"/>
        </w:rPr>
        <w:t>菜籽油</w:t>
      </w:r>
      <w:proofErr w:type="gramEnd"/>
      <w:r w:rsidRPr="003633F4">
        <w:rPr>
          <w:rFonts w:eastAsiaTheme="minorHAnsi" w:hint="eastAsia"/>
        </w:rPr>
        <w:t>中含量较高。它可使动物心肌中脂肪聚集，并导致心 肌纤维化</w:t>
      </w:r>
      <w:r>
        <w:rPr>
          <w:rFonts w:eastAsiaTheme="minorHAnsi" w:hint="eastAsia"/>
        </w:rPr>
        <w:t>。</w:t>
      </w:r>
    </w:p>
    <w:p w14:paraId="5CEFD92E" w14:textId="05B75ECA" w:rsidR="0065166A" w:rsidRDefault="004C72A7">
      <w:pPr>
        <w:rPr>
          <w:rFonts w:eastAsiaTheme="minorHAnsi" w:hint="eastAsia"/>
        </w:rPr>
      </w:pPr>
      <w:r w:rsidRPr="00F0725F">
        <w:rPr>
          <w:rFonts w:eastAsiaTheme="minorHAnsi" w:hint="eastAsia"/>
        </w:rPr>
        <w:t>◎</w:t>
      </w:r>
      <w:r>
        <w:rPr>
          <w:rFonts w:eastAsiaTheme="minorHAnsi" w:hint="eastAsia"/>
        </w:rPr>
        <w:t>掺假问题：地沟油（</w:t>
      </w:r>
      <w:r w:rsidRPr="00BC772E">
        <w:rPr>
          <w:rFonts w:eastAsiaTheme="minorHAnsi" w:hint="eastAsia"/>
        </w:rPr>
        <w:t>地沟油含有致癌物质黄曲霉素，长期摄入地沟油会对人体造成明显伤害</w:t>
      </w:r>
      <w:r>
        <w:rPr>
          <w:rFonts w:eastAsiaTheme="minorHAnsi" w:hint="eastAsia"/>
        </w:rPr>
        <w:t>）、或者掺入非食用油</w:t>
      </w:r>
    </w:p>
    <w:p w14:paraId="57D9923F" w14:textId="43F92707" w:rsidR="0065166A" w:rsidRPr="00F26B15" w:rsidRDefault="004C72A7">
      <w:pPr>
        <w:rPr>
          <w:rFonts w:eastAsiaTheme="minorHAnsi" w:hint="eastAsia"/>
          <w:color w:val="FF0000"/>
        </w:rPr>
      </w:pPr>
      <w:r w:rsidRPr="00F0725F">
        <w:rPr>
          <w:rFonts w:eastAsiaTheme="minorHAnsi" w:hint="eastAsia"/>
        </w:rPr>
        <w:t>◎</w:t>
      </w:r>
      <w:r w:rsidRPr="00F26B15">
        <w:rPr>
          <w:rFonts w:eastAsiaTheme="minorHAnsi" w:hint="eastAsia"/>
          <w:color w:val="FF0000"/>
        </w:rPr>
        <w:t>食用油脂生产工艺及储藏的卫生要求 ① 植物性油脂原料的</w:t>
      </w:r>
      <w:r w:rsidRPr="00772AA2">
        <w:rPr>
          <w:rFonts w:eastAsiaTheme="minorHAnsi" w:hint="eastAsia"/>
          <w:b/>
          <w:bCs/>
          <w:color w:val="FF0000"/>
          <w:u w:val="single"/>
        </w:rPr>
        <w:t>预处理</w:t>
      </w:r>
      <w:r w:rsidRPr="00F26B15">
        <w:rPr>
          <w:rFonts w:eastAsiaTheme="minorHAnsi" w:hint="eastAsia"/>
          <w:color w:val="FF0000"/>
        </w:rPr>
        <w:t>：植物性油脂原料可以通过</w:t>
      </w:r>
      <w:r w:rsidRPr="0030218A">
        <w:rPr>
          <w:rFonts w:eastAsiaTheme="minorHAnsi" w:hint="eastAsia"/>
          <w:color w:val="FF0000"/>
          <w:u w:val="single"/>
        </w:rPr>
        <w:t>热炸法或碱炼法</w:t>
      </w:r>
      <w:r w:rsidRPr="00F26B15">
        <w:rPr>
          <w:rFonts w:eastAsiaTheme="minorHAnsi" w:hint="eastAsia"/>
          <w:color w:val="FF0000"/>
        </w:rPr>
        <w:t>破坏种子内的酶类、抗营养因数和有毒物质，如棉酚、黄</w:t>
      </w:r>
      <w:r w:rsidRPr="00F26B15">
        <w:rPr>
          <w:rFonts w:eastAsiaTheme="minorHAnsi" w:hint="eastAsia"/>
          <w:color w:val="FF0000"/>
        </w:rPr>
        <w:lastRenderedPageBreak/>
        <w:t xml:space="preserve">曲霉毒素等。 ② </w:t>
      </w:r>
      <w:r w:rsidRPr="00772AA2">
        <w:rPr>
          <w:rFonts w:eastAsiaTheme="minorHAnsi" w:hint="eastAsia"/>
          <w:b/>
          <w:bCs/>
          <w:color w:val="FF0000"/>
          <w:u w:val="single"/>
        </w:rPr>
        <w:t>添加抗氧化剂</w:t>
      </w:r>
      <w:r w:rsidRPr="00F26B15">
        <w:rPr>
          <w:rFonts w:eastAsiaTheme="minorHAnsi" w:hint="eastAsia"/>
          <w:color w:val="FF0000"/>
        </w:rPr>
        <w:t>：氧化作用是导致成品油质量劣变的决定性因素，因素主要有哪些？ ◆ 氧气、受热、日光照射、促进氧化反应金属离子的存在和储存时间等。如何抗氧化？ ◆ 在高度精炼的油脂产品中可以采用添加抗氧化剂来保证油脂的质量。常用的抗氧化剂有丁基羟基茴香醚、二丁基羟基甲苯和没食子酸丙酯等，可单独使用或混合使用。维生素E是天然存在于植物油中的抗氧化剂，具有很好的保护作用③</w:t>
      </w:r>
      <w:r w:rsidRPr="00772AA2">
        <w:rPr>
          <w:rFonts w:eastAsiaTheme="minorHAnsi" w:hint="eastAsia"/>
          <w:b/>
          <w:bCs/>
          <w:color w:val="FF0000"/>
          <w:u w:val="single"/>
        </w:rPr>
        <w:t xml:space="preserve"> 降低温度</w:t>
      </w:r>
      <w:r w:rsidRPr="00F26B15">
        <w:rPr>
          <w:rFonts w:eastAsiaTheme="minorHAnsi" w:hint="eastAsia"/>
          <w:color w:val="FF0000"/>
        </w:rPr>
        <w:t xml:space="preserve">④ </w:t>
      </w:r>
      <w:r w:rsidRPr="00772AA2">
        <w:rPr>
          <w:rFonts w:eastAsiaTheme="minorHAnsi" w:hint="eastAsia"/>
          <w:b/>
          <w:bCs/>
          <w:color w:val="FF0000"/>
          <w:u w:val="single"/>
        </w:rPr>
        <w:t>降低水分含量</w:t>
      </w:r>
      <w:r w:rsidRPr="00CB4477">
        <w:rPr>
          <w:rFonts w:eastAsiaTheme="minorHAnsi" w:hint="eastAsia"/>
          <w:color w:val="FF0000"/>
        </w:rPr>
        <w:t xml:space="preserve">⑤ </w:t>
      </w:r>
      <w:r w:rsidRPr="00772AA2">
        <w:rPr>
          <w:rFonts w:eastAsiaTheme="minorHAnsi" w:hint="eastAsia"/>
          <w:b/>
          <w:bCs/>
          <w:color w:val="FF0000"/>
          <w:u w:val="single"/>
        </w:rPr>
        <w:t>避光保存</w:t>
      </w:r>
      <w:r>
        <w:rPr>
          <w:rFonts w:eastAsiaTheme="minorHAnsi" w:hint="eastAsia"/>
          <w:color w:val="FF0000"/>
        </w:rPr>
        <w:t>，紫外线会促进油脂氧化</w:t>
      </w:r>
      <w:r w:rsidRPr="00CB4477">
        <w:rPr>
          <w:rFonts w:eastAsiaTheme="minorHAnsi" w:hint="eastAsia"/>
          <w:color w:val="FF0000"/>
        </w:rPr>
        <w:t xml:space="preserve">⑥ </w:t>
      </w:r>
      <w:r w:rsidRPr="00772AA2">
        <w:rPr>
          <w:rFonts w:eastAsiaTheme="minorHAnsi" w:hint="eastAsia"/>
          <w:b/>
          <w:bCs/>
          <w:color w:val="FF0000"/>
          <w:u w:val="single"/>
        </w:rPr>
        <w:t>降低氧含量</w:t>
      </w:r>
      <w:r>
        <w:rPr>
          <w:rFonts w:eastAsiaTheme="minorHAnsi" w:hint="eastAsia"/>
          <w:color w:val="FF0000"/>
        </w:rPr>
        <w:t>（</w:t>
      </w:r>
      <w:r w:rsidRPr="006C1213">
        <w:rPr>
          <w:rFonts w:eastAsiaTheme="minorHAnsi" w:hint="eastAsia"/>
          <w:color w:val="FF0000"/>
        </w:rPr>
        <w:t>氧的浓度越大，油脂氧化速率越快。</w:t>
      </w:r>
      <w:r>
        <w:rPr>
          <w:rFonts w:eastAsiaTheme="minorHAnsi" w:hint="eastAsia"/>
          <w:color w:val="FF0000"/>
        </w:rPr>
        <w:t>）</w:t>
      </w:r>
      <w:r w:rsidRPr="006C1213">
        <w:rPr>
          <w:rFonts w:eastAsiaTheme="minorHAnsi" w:hint="eastAsia"/>
          <w:color w:val="FF0000"/>
        </w:rPr>
        <w:t xml:space="preserve">⑦ </w:t>
      </w:r>
      <w:r w:rsidRPr="00772AA2">
        <w:rPr>
          <w:rFonts w:eastAsiaTheme="minorHAnsi" w:hint="eastAsia"/>
          <w:b/>
          <w:bCs/>
          <w:color w:val="FF0000"/>
          <w:u w:val="single"/>
        </w:rPr>
        <w:t>去除催化剂</w:t>
      </w:r>
      <w:r>
        <w:rPr>
          <w:rFonts w:eastAsiaTheme="minorHAnsi" w:hint="eastAsia"/>
          <w:color w:val="FF0000"/>
        </w:rPr>
        <w:t>，有金属离子：铁、铜、锰离子可以加快氧化反应；叶绿素通过活性炭吸附去除，不然也会起到催化作用。</w:t>
      </w:r>
    </w:p>
    <w:p w14:paraId="1CEA7407" w14:textId="485AFE47" w:rsidR="0065166A" w:rsidRDefault="004C72A7">
      <w:pPr>
        <w:rPr>
          <w:rFonts w:eastAsiaTheme="minorHAnsi" w:hint="eastAsia"/>
        </w:rPr>
      </w:pPr>
      <w:r w:rsidRPr="00F0725F">
        <w:rPr>
          <w:rFonts w:eastAsiaTheme="minorHAnsi" w:hint="eastAsia"/>
        </w:rPr>
        <w:t>◎</w:t>
      </w:r>
      <w:r w:rsidRPr="00476AA2">
        <w:rPr>
          <w:rFonts w:eastAsiaTheme="minorHAnsi" w:hint="eastAsia"/>
        </w:rPr>
        <w:t>油料酸价、过氧化值、黄曲霉毒素和3、4苯并</w:t>
      </w:r>
      <w:proofErr w:type="gramStart"/>
      <w:r w:rsidRPr="00476AA2">
        <w:rPr>
          <w:rFonts w:eastAsiaTheme="minorHAnsi" w:hint="eastAsia"/>
        </w:rPr>
        <w:t>芘</w:t>
      </w:r>
      <w:proofErr w:type="gramEnd"/>
      <w:r w:rsidRPr="00476AA2">
        <w:rPr>
          <w:rFonts w:eastAsiaTheme="minorHAnsi" w:hint="eastAsia"/>
        </w:rPr>
        <w:t>含量等卫生指标上提高要求，进而控制食用油中苯并</w:t>
      </w:r>
      <w:proofErr w:type="gramStart"/>
      <w:r w:rsidRPr="00476AA2">
        <w:rPr>
          <w:rFonts w:eastAsiaTheme="minorHAnsi" w:hint="eastAsia"/>
        </w:rPr>
        <w:t>芘</w:t>
      </w:r>
      <w:proofErr w:type="gramEnd"/>
      <w:r w:rsidRPr="00476AA2">
        <w:rPr>
          <w:rFonts w:eastAsiaTheme="minorHAnsi" w:hint="eastAsia"/>
        </w:rPr>
        <w:t>含量。</w:t>
      </w:r>
    </w:p>
    <w:p w14:paraId="5A55744E" w14:textId="22CA5011" w:rsidR="0065166A" w:rsidRDefault="004C72A7">
      <w:pPr>
        <w:rPr>
          <w:rFonts w:eastAsiaTheme="minorHAnsi" w:hint="eastAsia"/>
        </w:rPr>
      </w:pPr>
      <w:r w:rsidRPr="00F0725F">
        <w:rPr>
          <w:rFonts w:eastAsiaTheme="minorHAnsi" w:hint="eastAsia"/>
        </w:rPr>
        <w:t>◎</w:t>
      </w:r>
      <w:r>
        <w:rPr>
          <w:rFonts w:eastAsiaTheme="minorHAnsi" w:hint="eastAsia"/>
        </w:rPr>
        <w:t>考试要点：</w:t>
      </w:r>
      <w:r w:rsidR="00476AA2" w:rsidRPr="00476AA2">
        <w:rPr>
          <w:rFonts w:eastAsiaTheme="minorHAnsi"/>
          <w:noProof/>
          <w:lang w:eastAsia="zh-TW"/>
        </w:rPr>
        <w:drawing>
          <wp:inline distT="0" distB="0" distL="0" distR="0" wp14:anchorId="3EF33843" wp14:editId="5D8ECD9C">
            <wp:extent cx="5274310" cy="1629410"/>
            <wp:effectExtent l="0" t="0" r="2540" b="8890"/>
            <wp:docPr id="708695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95779" name=""/>
                    <pic:cNvPicPr/>
                  </pic:nvPicPr>
                  <pic:blipFill>
                    <a:blip r:embed="rId15"/>
                    <a:stretch>
                      <a:fillRect/>
                    </a:stretch>
                  </pic:blipFill>
                  <pic:spPr>
                    <a:xfrm>
                      <a:off x="0" y="0"/>
                      <a:ext cx="5274310" cy="1629410"/>
                    </a:xfrm>
                    <a:prstGeom prst="rect">
                      <a:avLst/>
                    </a:prstGeom>
                  </pic:spPr>
                </pic:pic>
              </a:graphicData>
            </a:graphic>
          </wp:inline>
        </w:drawing>
      </w:r>
    </w:p>
    <w:p w14:paraId="3460E866" w14:textId="77777777" w:rsidR="009D0344" w:rsidRDefault="009D0344">
      <w:pPr>
        <w:rPr>
          <w:rFonts w:eastAsiaTheme="minorHAnsi" w:hint="eastAsia"/>
        </w:rPr>
      </w:pPr>
    </w:p>
    <w:p w14:paraId="652A64E1" w14:textId="77777777" w:rsidR="009D0344" w:rsidRDefault="009D0344">
      <w:pPr>
        <w:rPr>
          <w:rFonts w:eastAsiaTheme="minorHAnsi" w:hint="eastAsia"/>
        </w:rPr>
      </w:pPr>
    </w:p>
    <w:p w14:paraId="3BCE339C" w14:textId="7AC655C0" w:rsidR="009D0344" w:rsidRDefault="004C72A7" w:rsidP="009D0344">
      <w:pPr>
        <w:pStyle w:val="2"/>
        <w:rPr>
          <w:rFonts w:hint="eastAsia"/>
        </w:rPr>
      </w:pPr>
      <w:r>
        <w:rPr>
          <w:rFonts w:hint="eastAsia"/>
        </w:rPr>
        <w:t>第四节课4.3</w:t>
      </w:r>
    </w:p>
    <w:p w14:paraId="683D6CF2" w14:textId="67CD3393" w:rsidR="00582B83" w:rsidRDefault="004C72A7" w:rsidP="00582B83">
      <w:pPr>
        <w:rPr>
          <w:rFonts w:hint="eastAsia"/>
        </w:rPr>
      </w:pPr>
      <w:r>
        <w:rPr>
          <w:rFonts w:hint="eastAsia"/>
        </w:rPr>
        <w:t>第一部分：含酒精饮料的管理方法</w:t>
      </w:r>
    </w:p>
    <w:p w14:paraId="680EF366" w14:textId="77777777" w:rsidR="00582B83" w:rsidRPr="00582B83" w:rsidRDefault="00582B83" w:rsidP="00582B83">
      <w:pPr>
        <w:rPr>
          <w:rFonts w:hint="eastAsia"/>
        </w:rPr>
      </w:pPr>
    </w:p>
    <w:p w14:paraId="1F8F8AAB" w14:textId="4F8B8903" w:rsidR="0065166A" w:rsidRDefault="004C72A7">
      <w:pPr>
        <w:rPr>
          <w:rFonts w:eastAsiaTheme="minorHAnsi" w:hint="eastAsia"/>
        </w:rPr>
      </w:pPr>
      <w:r w:rsidRPr="00F0725F">
        <w:rPr>
          <w:rFonts w:eastAsiaTheme="minorHAnsi" w:hint="eastAsia"/>
        </w:rPr>
        <w:t>◎</w:t>
      </w:r>
      <w:r>
        <w:rPr>
          <w:rFonts w:eastAsiaTheme="minorHAnsi" w:hint="eastAsia"/>
        </w:rPr>
        <w:t>含酒精</w:t>
      </w:r>
      <w:r w:rsidRPr="00FD5C7F">
        <w:rPr>
          <w:rFonts w:eastAsiaTheme="minorHAnsi" w:hint="eastAsia"/>
        </w:rPr>
        <w:t>饮料主要包括</w:t>
      </w:r>
      <w:r w:rsidRPr="004D4164">
        <w:rPr>
          <w:rFonts w:eastAsiaTheme="minorHAnsi" w:hint="eastAsia"/>
          <w:b/>
          <w:bCs/>
        </w:rPr>
        <w:t>蒸馏酒、发酵酒和配制酒</w:t>
      </w:r>
    </w:p>
    <w:p w14:paraId="71DC0338" w14:textId="5C791594" w:rsidR="0065166A" w:rsidRDefault="004C72A7">
      <w:pPr>
        <w:rPr>
          <w:rFonts w:eastAsiaTheme="minorHAnsi" w:hint="eastAsia"/>
        </w:rPr>
      </w:pPr>
      <w:r w:rsidRPr="00F0725F">
        <w:rPr>
          <w:rFonts w:eastAsiaTheme="minorHAnsi" w:hint="eastAsia"/>
        </w:rPr>
        <w:t>◎</w:t>
      </w:r>
      <w:r w:rsidRPr="00FD5C7F">
        <w:rPr>
          <w:rFonts w:eastAsiaTheme="minorHAnsi" w:hint="eastAsia"/>
        </w:rPr>
        <w:t>蒸馏酒是指以谷物和糖蜜为主要原料，通过糊化、糖化、发酵和蒸馏（固态或液态）制成的酒。</w:t>
      </w:r>
      <w:r>
        <w:rPr>
          <w:rFonts w:eastAsiaTheme="minorHAnsi" w:hint="eastAsia"/>
        </w:rPr>
        <w:t>比如白兰地、威士忌、中国白酒。</w:t>
      </w:r>
    </w:p>
    <w:p w14:paraId="6975D4C0" w14:textId="6937B2EC" w:rsidR="0065166A" w:rsidRDefault="004C72A7">
      <w:pPr>
        <w:rPr>
          <w:rFonts w:eastAsiaTheme="minorHAnsi" w:hint="eastAsia"/>
        </w:rPr>
      </w:pPr>
      <w:r w:rsidRPr="00F0725F">
        <w:rPr>
          <w:rFonts w:eastAsiaTheme="minorHAnsi" w:hint="eastAsia"/>
        </w:rPr>
        <w:t>◎</w:t>
      </w:r>
      <w:r w:rsidRPr="008A6F64">
        <w:rPr>
          <w:rFonts w:eastAsiaTheme="minorHAnsi" w:hint="eastAsia"/>
        </w:rPr>
        <w:t>发酵酒是指由含有糖和淀粉的原料通过糖化和发酵制成，且未经蒸馏的酒，包括啤酒、黄酒和果酒。</w:t>
      </w:r>
    </w:p>
    <w:p w14:paraId="33FFAB74" w14:textId="1E7CC05C" w:rsidR="0065166A" w:rsidRDefault="004C72A7">
      <w:pPr>
        <w:rPr>
          <w:rFonts w:eastAsiaTheme="minorHAnsi" w:hint="eastAsia"/>
        </w:rPr>
      </w:pPr>
      <w:r w:rsidRPr="00F0725F">
        <w:rPr>
          <w:rFonts w:eastAsiaTheme="minorHAnsi" w:hint="eastAsia"/>
        </w:rPr>
        <w:t>◎</w:t>
      </w:r>
      <w:r w:rsidRPr="008A6F64">
        <w:rPr>
          <w:rFonts w:eastAsiaTheme="minorHAnsi" w:hint="eastAsia"/>
        </w:rPr>
        <w:t>调制酒（低度酒）是指以发酵酒和蒸馏酒为基础，并添加了食用辅助材料的酒。</w:t>
      </w:r>
    </w:p>
    <w:p w14:paraId="5592D3BD" w14:textId="1323DADC" w:rsidR="00B30D50" w:rsidRDefault="004C72A7">
      <w:pPr>
        <w:rPr>
          <w:rFonts w:eastAsiaTheme="minorHAnsi" w:hint="eastAsia"/>
        </w:rPr>
      </w:pPr>
      <w:r>
        <w:rPr>
          <w:rFonts w:eastAsiaTheme="minorHAnsi" w:hint="eastAsia"/>
        </w:rPr>
        <w:t>【1.1】微生物污染、重金属</w:t>
      </w:r>
    </w:p>
    <w:p w14:paraId="49D0C2AB" w14:textId="65AC350E" w:rsidR="00377622" w:rsidRDefault="004C72A7" w:rsidP="00377622">
      <w:pPr>
        <w:rPr>
          <w:rFonts w:eastAsiaTheme="minorHAnsi" w:hint="eastAsia"/>
        </w:rPr>
      </w:pPr>
      <w:r w:rsidRPr="00F0725F">
        <w:rPr>
          <w:rFonts w:eastAsiaTheme="minorHAnsi" w:hint="eastAsia"/>
        </w:rPr>
        <w:t>◎</w:t>
      </w:r>
    </w:p>
    <w:p w14:paraId="00CB8B72" w14:textId="3EE5ACB6" w:rsidR="00377622" w:rsidRPr="00377622" w:rsidRDefault="004C72A7" w:rsidP="00377622">
      <w:pPr>
        <w:rPr>
          <w:rFonts w:eastAsiaTheme="minorHAnsi" w:hint="eastAsia"/>
        </w:rPr>
      </w:pPr>
      <w:r w:rsidRPr="00377622">
        <w:rPr>
          <w:rFonts w:eastAsiaTheme="minorHAnsi" w:hint="eastAsia"/>
        </w:rPr>
        <w:lastRenderedPageBreak/>
        <w:t>① 黄曲霉毒素污染：如果原材料受到黄曲霉菌污染，葡萄酒中可能会检测到黄曲霉毒素。黄曲霉毒素对肝脏有高度致癌性。</w:t>
      </w:r>
    </w:p>
    <w:p w14:paraId="1BB143EC" w14:textId="19BAD418" w:rsidR="00377622" w:rsidRDefault="004C72A7" w:rsidP="00377622">
      <w:pPr>
        <w:rPr>
          <w:rFonts w:eastAsiaTheme="minorHAnsi" w:hint="eastAsia"/>
        </w:rPr>
      </w:pPr>
      <w:r w:rsidRPr="00377622">
        <w:rPr>
          <w:rFonts w:eastAsiaTheme="minorHAnsi" w:hint="eastAsia"/>
        </w:rPr>
        <w:t>② 足球酵母属（</w:t>
      </w:r>
      <w:r w:rsidR="004D4164" w:rsidRPr="00377622">
        <w:rPr>
          <w:rFonts w:eastAsiaTheme="minorHAnsi"/>
        </w:rPr>
        <w:t>Pedi coccus</w:t>
      </w:r>
      <w:r w:rsidRPr="00377622">
        <w:rPr>
          <w:rFonts w:eastAsiaTheme="minorHAnsi" w:hint="eastAsia"/>
        </w:rPr>
        <w:t>）和乳酸菌属（Lactobacillus）（两个属）：两者都能产生</w:t>
      </w:r>
      <w:r w:rsidRPr="004D4164">
        <w:rPr>
          <w:rFonts w:eastAsiaTheme="minorHAnsi" w:hint="eastAsia"/>
          <w:b/>
          <w:bCs/>
        </w:rPr>
        <w:t>双乙酰</w:t>
      </w:r>
      <w:r w:rsidRPr="00377622">
        <w:rPr>
          <w:rFonts w:eastAsiaTheme="minorHAnsi" w:hint="eastAsia"/>
        </w:rPr>
        <w:t>。如果啤酒中双乙酰的浓度超过阈值，就会产生酸味，严重影响啤酒的风味和质量。</w:t>
      </w:r>
    </w:p>
    <w:p w14:paraId="42063784" w14:textId="4213B17A" w:rsidR="00DE703D" w:rsidRPr="00DE703D" w:rsidRDefault="004C72A7" w:rsidP="00DE703D">
      <w:pPr>
        <w:rPr>
          <w:rFonts w:eastAsiaTheme="minorHAnsi" w:hint="eastAsia"/>
        </w:rPr>
      </w:pPr>
      <w:r w:rsidRPr="00DE703D">
        <w:rPr>
          <w:rFonts w:eastAsiaTheme="minorHAnsi" w:hint="eastAsia"/>
        </w:rPr>
        <w:t>3 果胶杆菌：是一种革兰氏阴性杆菌。最适生长温度为 15 - 40℃，</w:t>
      </w:r>
      <w:proofErr w:type="gramStart"/>
      <w:r w:rsidRPr="00DE703D">
        <w:rPr>
          <w:rFonts w:eastAsiaTheme="minorHAnsi" w:hint="eastAsia"/>
        </w:rPr>
        <w:t>最</w:t>
      </w:r>
      <w:proofErr w:type="gramEnd"/>
      <w:r w:rsidRPr="00DE703D">
        <w:rPr>
          <w:rFonts w:eastAsiaTheme="minorHAnsi" w:hint="eastAsia"/>
        </w:rPr>
        <w:t>适 pH 值为 4.5 - 6.0。在啤酒酿造过程中，如果污染了果胶杆菌，会产生大量的乙酸、丙酸和羟基丁酮，使啤酒混浊并带有一股臭鸡蛋味。</w:t>
      </w:r>
    </w:p>
    <w:p w14:paraId="038C9DEC" w14:textId="6CD246CD" w:rsidR="00DE703D" w:rsidRPr="00DE703D" w:rsidRDefault="004C72A7" w:rsidP="00DE703D">
      <w:pPr>
        <w:rPr>
          <w:rFonts w:eastAsiaTheme="minorHAnsi" w:hint="eastAsia"/>
        </w:rPr>
      </w:pPr>
      <w:r w:rsidRPr="00DE703D">
        <w:rPr>
          <w:rFonts w:eastAsiaTheme="minorHAnsi" w:hint="eastAsia"/>
        </w:rPr>
        <w:t>④ 巨球菌属：一种革兰氏阴性、过氧化氢酶阴性的严格厌氧菌。污染啤酒可产生大量丁酸改变啤酒风味。</w:t>
      </w:r>
    </w:p>
    <w:p w14:paraId="2F73CD8E" w14:textId="3BC2CCE7" w:rsidR="00DE703D" w:rsidRPr="00377622" w:rsidRDefault="004C72A7" w:rsidP="00377622">
      <w:pPr>
        <w:rPr>
          <w:rFonts w:eastAsiaTheme="minorHAnsi" w:hint="eastAsia"/>
        </w:rPr>
      </w:pPr>
      <w:r w:rsidRPr="00DE703D">
        <w:rPr>
          <w:rFonts w:eastAsiaTheme="minorHAnsi" w:hint="eastAsia"/>
        </w:rPr>
        <w:t>⑤ 酿酒酵母（Saccharomyces cerevisiae）野生酵母菌：任何未经严格筛选和控制的酵母菌即为野生酵母菌。在啤酒、葡萄酒生产中容易被污染,能改变啤酒的风味和感官特性。</w:t>
      </w:r>
    </w:p>
    <w:p w14:paraId="7EDCA634" w14:textId="560FAF18" w:rsidR="00377622" w:rsidRDefault="004C72A7" w:rsidP="00377622">
      <w:pPr>
        <w:rPr>
          <w:rFonts w:eastAsiaTheme="minorHAnsi" w:hint="eastAsia"/>
        </w:rPr>
      </w:pPr>
      <w:r w:rsidRPr="00F0725F">
        <w:rPr>
          <w:rFonts w:eastAsiaTheme="minorHAnsi" w:hint="eastAsia"/>
        </w:rPr>
        <w:t>◎</w:t>
      </w:r>
      <w:r w:rsidRPr="00D76F4B">
        <w:rPr>
          <w:rFonts w:eastAsiaTheme="minorHAnsi" w:hint="eastAsia"/>
        </w:rPr>
        <w:t>铅：酒中的</w:t>
      </w:r>
      <w:proofErr w:type="gramStart"/>
      <w:r w:rsidRPr="00D76F4B">
        <w:rPr>
          <w:rFonts w:eastAsiaTheme="minorHAnsi" w:hint="eastAsia"/>
        </w:rPr>
        <w:t>铅主要</w:t>
      </w:r>
      <w:proofErr w:type="gramEnd"/>
      <w:r w:rsidRPr="00D76F4B">
        <w:rPr>
          <w:rFonts w:eastAsiaTheme="minorHAnsi" w:hint="eastAsia"/>
        </w:rPr>
        <w:t>来自镀锡的酿造设备、酒容器和管道。头痛、头晕、记忆力减退、贫血</w:t>
      </w:r>
    </w:p>
    <w:p w14:paraId="6031060F" w14:textId="2F6759C9" w:rsidR="00377622" w:rsidRDefault="004C72A7" w:rsidP="00377622">
      <w:pPr>
        <w:rPr>
          <w:rFonts w:eastAsiaTheme="minorHAnsi" w:hint="eastAsia"/>
        </w:rPr>
      </w:pPr>
      <w:r w:rsidRPr="00F0725F">
        <w:rPr>
          <w:rFonts w:eastAsiaTheme="minorHAnsi" w:hint="eastAsia"/>
        </w:rPr>
        <w:t>◎</w:t>
      </w:r>
      <w:r w:rsidRPr="00D76F4B">
        <w:rPr>
          <w:rFonts w:eastAsiaTheme="minorHAnsi" w:hint="eastAsia"/>
        </w:rPr>
        <w:t>锰：减少酒液中的醛类物质（酒精脱臭和杂质去除）。高锰酸钾常用于处理酒液，将醛类物质氧化为有机酸，从而</w:t>
      </w:r>
      <w:proofErr w:type="gramStart"/>
      <w:r w:rsidRPr="00D76F4B">
        <w:rPr>
          <w:rFonts w:eastAsiaTheme="minorHAnsi" w:hint="eastAsia"/>
        </w:rPr>
        <w:t>使锰进入</w:t>
      </w:r>
      <w:proofErr w:type="gramEnd"/>
      <w:r w:rsidRPr="00D76F4B">
        <w:rPr>
          <w:rFonts w:eastAsiaTheme="minorHAnsi" w:hint="eastAsia"/>
        </w:rPr>
        <w:t>酒液。慢性中毒：红细胞增多、肌肉僵硬、面部僵硬。</w:t>
      </w:r>
    </w:p>
    <w:p w14:paraId="5FD6AC50" w14:textId="6896B12A" w:rsidR="00377622" w:rsidRDefault="004C72A7" w:rsidP="00377622">
      <w:pPr>
        <w:rPr>
          <w:rFonts w:eastAsiaTheme="minorHAnsi" w:hint="eastAsia"/>
        </w:rPr>
      </w:pPr>
      <w:r w:rsidRPr="00F0725F">
        <w:rPr>
          <w:rFonts w:eastAsiaTheme="minorHAnsi" w:hint="eastAsia"/>
        </w:rPr>
        <w:t>◎</w:t>
      </w:r>
      <w:r>
        <w:rPr>
          <w:rFonts w:eastAsiaTheme="minorHAnsi" w:hint="eastAsia"/>
        </w:rPr>
        <w:t>食品添加剂超标</w:t>
      </w:r>
    </w:p>
    <w:p w14:paraId="3359FB67" w14:textId="1B0F91DA" w:rsidR="00377622" w:rsidRDefault="004C72A7" w:rsidP="00377622">
      <w:pPr>
        <w:rPr>
          <w:rFonts w:eastAsiaTheme="minorHAnsi" w:hint="eastAsia"/>
        </w:rPr>
      </w:pPr>
      <w:r w:rsidRPr="00F0725F">
        <w:rPr>
          <w:rFonts w:eastAsiaTheme="minorHAnsi" w:hint="eastAsia"/>
        </w:rPr>
        <w:t>◎</w:t>
      </w:r>
      <w:r w:rsidRPr="004D4164">
        <w:rPr>
          <w:rFonts w:eastAsiaTheme="minorHAnsi" w:hint="eastAsia"/>
          <w:b/>
          <w:bCs/>
        </w:rPr>
        <w:t>酯类香料</w:t>
      </w:r>
      <w:r>
        <w:rPr>
          <w:rFonts w:eastAsiaTheme="minorHAnsi" w:hint="eastAsia"/>
        </w:rPr>
        <w:t>可以增加白酒香味；酸类可以增加白酒后味；醇类香料可以增加白酒风味</w:t>
      </w:r>
    </w:p>
    <w:p w14:paraId="293CEF46" w14:textId="4D7B7CC9" w:rsidR="00377622" w:rsidRDefault="004C72A7" w:rsidP="00377622">
      <w:pPr>
        <w:rPr>
          <w:rFonts w:eastAsiaTheme="minorHAnsi" w:hint="eastAsia"/>
        </w:rPr>
      </w:pPr>
      <w:r w:rsidRPr="00F0725F">
        <w:rPr>
          <w:rFonts w:eastAsiaTheme="minorHAnsi" w:hint="eastAsia"/>
        </w:rPr>
        <w:t>◎</w:t>
      </w:r>
      <w:r w:rsidRPr="004D4164">
        <w:rPr>
          <w:rFonts w:eastAsiaTheme="minorHAnsi" w:hint="eastAsia"/>
          <w:b/>
          <w:bCs/>
        </w:rPr>
        <w:t>甲醇</w:t>
      </w:r>
      <w:r w:rsidRPr="000F091F">
        <w:rPr>
          <w:rFonts w:eastAsiaTheme="minorHAnsi" w:hint="eastAsia"/>
        </w:rPr>
        <w:t>：酒中的甲醇来自</w:t>
      </w:r>
      <w:proofErr w:type="gramStart"/>
      <w:r w:rsidRPr="000F091F">
        <w:rPr>
          <w:rFonts w:eastAsiaTheme="minorHAnsi" w:hint="eastAsia"/>
        </w:rPr>
        <w:t>生植</w:t>
      </w:r>
      <w:proofErr w:type="gramEnd"/>
      <w:r w:rsidRPr="000F091F">
        <w:rPr>
          <w:rFonts w:eastAsiaTheme="minorHAnsi" w:hint="eastAsia"/>
        </w:rPr>
        <w:t>物中的果胶。甲醇对组织细胞有直接的毒性作用，视神经对其毒性特别敏感。急性中毒的临床表现包括头痛、恶心、呕吐、胃痛、视力模糊，甚至失明。</w:t>
      </w:r>
    </w:p>
    <w:p w14:paraId="174DB02C" w14:textId="18906AD3" w:rsidR="00377622" w:rsidRDefault="004C72A7" w:rsidP="00377622">
      <w:pPr>
        <w:rPr>
          <w:rFonts w:eastAsiaTheme="minorHAnsi" w:hint="eastAsia"/>
        </w:rPr>
      </w:pPr>
      <w:r w:rsidRPr="00F0725F">
        <w:rPr>
          <w:rFonts w:eastAsiaTheme="minorHAnsi" w:hint="eastAsia"/>
        </w:rPr>
        <w:t>◎</w:t>
      </w:r>
      <w:r w:rsidRPr="004D4164">
        <w:rPr>
          <w:rFonts w:eastAsiaTheme="minorHAnsi" w:hint="eastAsia"/>
          <w:b/>
          <w:bCs/>
        </w:rPr>
        <w:t>杂醇油</w:t>
      </w:r>
      <w:r w:rsidRPr="000F091F">
        <w:rPr>
          <w:rFonts w:eastAsiaTheme="minorHAnsi" w:hint="eastAsia"/>
        </w:rPr>
        <w:t>在体内氧化分解缓慢,可使神经系统充血。含杂醇油高的酒常造成饮用者头痛和大醉。</w:t>
      </w:r>
    </w:p>
    <w:p w14:paraId="4811CE6E" w14:textId="016414E1" w:rsidR="00377622" w:rsidRDefault="004C72A7" w:rsidP="00377622">
      <w:pPr>
        <w:rPr>
          <w:rFonts w:eastAsiaTheme="minorHAnsi" w:hint="eastAsia"/>
        </w:rPr>
      </w:pPr>
      <w:r w:rsidRPr="00F0725F">
        <w:rPr>
          <w:rFonts w:eastAsiaTheme="minorHAnsi" w:hint="eastAsia"/>
        </w:rPr>
        <w:t>◎</w:t>
      </w:r>
      <w:r w:rsidRPr="004D4164">
        <w:rPr>
          <w:rFonts w:eastAsiaTheme="minorHAnsi" w:hint="eastAsia"/>
          <w:b/>
          <w:bCs/>
        </w:rPr>
        <w:t>氰化物</w:t>
      </w:r>
      <w:r w:rsidRPr="002109AE">
        <w:rPr>
          <w:rFonts w:eastAsiaTheme="minorHAnsi" w:hint="eastAsia"/>
        </w:rPr>
        <w:t>：用含有氰苷的木薯等原料生产的酒含氰化物较多，氰化物有剧毒</w:t>
      </w:r>
    </w:p>
    <w:p w14:paraId="3F50C8D0" w14:textId="2E026E78" w:rsidR="00377622" w:rsidRDefault="004C72A7" w:rsidP="00377622">
      <w:pPr>
        <w:rPr>
          <w:rFonts w:eastAsiaTheme="minorHAnsi" w:hint="eastAsia"/>
        </w:rPr>
      </w:pPr>
      <w:r w:rsidRPr="00F0725F">
        <w:rPr>
          <w:rFonts w:eastAsiaTheme="minorHAnsi" w:hint="eastAsia"/>
        </w:rPr>
        <w:t>◎</w:t>
      </w:r>
      <w:r w:rsidRPr="002109AE">
        <w:rPr>
          <w:rFonts w:eastAsiaTheme="minorHAnsi" w:hint="eastAsia"/>
        </w:rPr>
        <w:t> </w:t>
      </w:r>
      <w:r w:rsidRPr="004D4164">
        <w:rPr>
          <w:rFonts w:eastAsiaTheme="minorHAnsi" w:hint="eastAsia"/>
          <w:b/>
          <w:bCs/>
        </w:rPr>
        <w:t>醛类</w:t>
      </w:r>
      <w:r w:rsidRPr="002109AE">
        <w:rPr>
          <w:rFonts w:eastAsiaTheme="minorHAnsi" w:hint="eastAsia"/>
        </w:rPr>
        <w:t>：在白酒生产发酵过程中会产生醛类物质，具有较大的刺激性和辛辣味。醛类中甲醛的毒性最大，10 克含量的甲醛即可使人死亡。</w:t>
      </w:r>
    </w:p>
    <w:p w14:paraId="15B0914C" w14:textId="3B58BD58" w:rsidR="00377622" w:rsidRDefault="004C72A7" w:rsidP="00377622">
      <w:pPr>
        <w:rPr>
          <w:rFonts w:eastAsiaTheme="minorHAnsi" w:hint="eastAsia"/>
        </w:rPr>
      </w:pPr>
      <w:r w:rsidRPr="00F0725F">
        <w:rPr>
          <w:rFonts w:eastAsiaTheme="minorHAnsi" w:hint="eastAsia"/>
        </w:rPr>
        <w:t>◎</w:t>
      </w:r>
      <w:r w:rsidRPr="004D4164">
        <w:rPr>
          <w:rFonts w:eastAsiaTheme="minorHAnsi" w:hint="eastAsia"/>
          <w:b/>
          <w:bCs/>
        </w:rPr>
        <w:t>二氧化硫残留</w:t>
      </w:r>
      <w:r w:rsidRPr="00C934EF">
        <w:rPr>
          <w:rFonts w:eastAsiaTheme="minorHAnsi" w:hint="eastAsia"/>
        </w:rPr>
        <w:t>：在果酒生产中，在果汁开始发酵之前需要加入适量的二氧化硫，以起到杀菌、澄清、增酸和护色的作用。</w:t>
      </w:r>
    </w:p>
    <w:p w14:paraId="1BD76467" w14:textId="6D400AFF" w:rsidR="00377622" w:rsidRPr="004D4164" w:rsidRDefault="004C72A7" w:rsidP="00377622">
      <w:pPr>
        <w:rPr>
          <w:rFonts w:eastAsiaTheme="minorHAnsi" w:hint="eastAsia"/>
          <w:b/>
          <w:bCs/>
          <w:color w:val="E97132" w:themeColor="accent2"/>
        </w:rPr>
      </w:pPr>
      <w:r w:rsidRPr="00F0725F">
        <w:rPr>
          <w:rFonts w:eastAsiaTheme="minorHAnsi" w:hint="eastAsia"/>
        </w:rPr>
        <w:t>◎</w:t>
      </w:r>
      <w:r w:rsidRPr="004D4164">
        <w:rPr>
          <w:rFonts w:eastAsiaTheme="minorHAnsi" w:hint="eastAsia"/>
          <w:b/>
          <w:bCs/>
          <w:color w:val="E97132" w:themeColor="accent2"/>
        </w:rPr>
        <w:t>①原料预处理；②降低或去除酒中有害物质；③防止重金属污染；④对发酵菌种的要求</w:t>
      </w:r>
    </w:p>
    <w:p w14:paraId="1389A2C7" w14:textId="77777777" w:rsidR="00595D30" w:rsidRDefault="00595D30" w:rsidP="00377622">
      <w:pPr>
        <w:rPr>
          <w:rFonts w:eastAsiaTheme="minorHAnsi" w:hint="eastAsia"/>
        </w:rPr>
      </w:pPr>
    </w:p>
    <w:p w14:paraId="1C410C04" w14:textId="0F70FC8C" w:rsidR="00595D30" w:rsidRDefault="004C72A7" w:rsidP="00377622">
      <w:pPr>
        <w:rPr>
          <w:rFonts w:eastAsiaTheme="minorHAnsi" w:hint="eastAsia"/>
        </w:rPr>
      </w:pPr>
      <w:r>
        <w:rPr>
          <w:rFonts w:eastAsiaTheme="minorHAnsi" w:hint="eastAsia"/>
        </w:rPr>
        <w:t>第二部分：冰冻食品管理</w:t>
      </w:r>
    </w:p>
    <w:p w14:paraId="20A3E700" w14:textId="6A85F6A3" w:rsidR="00377622" w:rsidRDefault="004C72A7" w:rsidP="00377622">
      <w:pPr>
        <w:rPr>
          <w:rFonts w:eastAsiaTheme="minorHAnsi" w:hint="eastAsia"/>
        </w:rPr>
      </w:pPr>
      <w:r w:rsidRPr="00F0725F">
        <w:rPr>
          <w:rFonts w:eastAsiaTheme="minorHAnsi" w:hint="eastAsia"/>
        </w:rPr>
        <w:t>◎</w:t>
      </w:r>
      <w:r w:rsidRPr="001463DE">
        <w:rPr>
          <w:rFonts w:eastAsiaTheme="minorHAnsi" w:hint="eastAsia"/>
        </w:rPr>
        <w:t>原材料：饮用水、甜味剂、乳制品、水果、豆类、食用油等。添加剂：香料、色素和乳化剂。杀菌、浓缩和冷冻。</w:t>
      </w:r>
      <w:r>
        <w:rPr>
          <w:rFonts w:eastAsiaTheme="minorHAnsi" w:hint="eastAsia"/>
        </w:rPr>
        <w:t>比如</w:t>
      </w:r>
      <w:r w:rsidRPr="001463DE">
        <w:rPr>
          <w:rFonts w:eastAsiaTheme="minorHAnsi" w:hint="eastAsia"/>
        </w:rPr>
        <w:t>冰淇淋、冰棍、牛奶冰棍、碎冰、碎雪</w:t>
      </w:r>
    </w:p>
    <w:p w14:paraId="4F6F1EA0" w14:textId="3C97B104" w:rsidR="00377622" w:rsidRDefault="004C72A7" w:rsidP="00377622">
      <w:pPr>
        <w:rPr>
          <w:rFonts w:eastAsiaTheme="minorHAnsi" w:hint="eastAsia"/>
        </w:rPr>
      </w:pPr>
      <w:r w:rsidRPr="00F0725F">
        <w:rPr>
          <w:rFonts w:eastAsiaTheme="minorHAnsi" w:hint="eastAsia"/>
        </w:rPr>
        <w:t>◎</w:t>
      </w:r>
      <w:r w:rsidRPr="001463DE">
        <w:rPr>
          <w:rFonts w:eastAsiaTheme="minorHAnsi" w:hint="eastAsia"/>
        </w:rPr>
        <w:t>冷冻饮品企业必须有可容纳3天产量的专用成品库和专用的产品运输车。</w:t>
      </w:r>
    </w:p>
    <w:p w14:paraId="39DB784C" w14:textId="172947D8" w:rsidR="00377622" w:rsidRDefault="004C72A7" w:rsidP="00377622">
      <w:pPr>
        <w:rPr>
          <w:rFonts w:eastAsiaTheme="minorHAnsi" w:hint="eastAsia"/>
        </w:rPr>
      </w:pPr>
      <w:r w:rsidRPr="00F0725F">
        <w:rPr>
          <w:rFonts w:eastAsiaTheme="minorHAnsi" w:hint="eastAsia"/>
        </w:rPr>
        <w:t>◎</w:t>
      </w:r>
      <w:r>
        <w:rPr>
          <w:rFonts w:eastAsiaTheme="minorHAnsi" w:hint="eastAsia"/>
        </w:rPr>
        <w:t>{液体饮品}——</w:t>
      </w:r>
      <w:r w:rsidRPr="004D4164">
        <w:rPr>
          <w:rFonts w:eastAsiaTheme="minorHAnsi" w:hint="eastAsia"/>
          <w:b/>
          <w:bCs/>
        </w:rPr>
        <w:t>原料用水必须经过沉淀、过滤和消毒</w:t>
      </w:r>
      <w:r w:rsidRPr="00404C6B">
        <w:rPr>
          <w:rFonts w:eastAsiaTheme="minorHAnsi" w:hint="eastAsia"/>
        </w:rPr>
        <w:t>，达到《生活饮用水卫生标准》（GB 5749 - 2006）方可使用。</w:t>
      </w:r>
      <w:r>
        <w:rPr>
          <w:rFonts w:eastAsiaTheme="minorHAnsi" w:hint="eastAsia"/>
        </w:rPr>
        <w:t>原</w:t>
      </w:r>
      <w:r w:rsidRPr="00404C6B">
        <w:rPr>
          <w:rFonts w:eastAsiaTheme="minorHAnsi" w:hint="eastAsia"/>
        </w:rPr>
        <w:t>料必须符合国家或行业标准,附有化验合格单、企业生产许可证与卫生合格证</w:t>
      </w:r>
    </w:p>
    <w:p w14:paraId="089E718F" w14:textId="0B20F555" w:rsidR="00377622" w:rsidRDefault="004C72A7" w:rsidP="00377622">
      <w:pPr>
        <w:rPr>
          <w:rFonts w:eastAsiaTheme="minorHAnsi" w:hint="eastAsia"/>
        </w:rPr>
      </w:pPr>
      <w:r w:rsidRPr="00F0725F">
        <w:rPr>
          <w:rFonts w:eastAsiaTheme="minorHAnsi" w:hint="eastAsia"/>
        </w:rPr>
        <w:t>◎</w:t>
      </w:r>
      <w:r w:rsidRPr="00BB538E">
        <w:rPr>
          <w:rFonts w:eastAsiaTheme="minorHAnsi" w:hint="eastAsia"/>
        </w:rPr>
        <w:t>包装容器:包装容器种类很多,有瓶(玻璃瓶、塑料瓶)、罐(二片罐和三片罐)、盒、袋等形式。包装材料应无毒,无害,并具有一定的稳定性,即而酸、耐鹸、耐高温和耐老化</w:t>
      </w:r>
    </w:p>
    <w:p w14:paraId="11BEB9FC" w14:textId="653F093F" w:rsidR="00377622" w:rsidRDefault="004C72A7" w:rsidP="00377622">
      <w:pPr>
        <w:rPr>
          <w:rFonts w:eastAsiaTheme="minorHAnsi" w:hint="eastAsia"/>
        </w:rPr>
      </w:pPr>
      <w:r w:rsidRPr="00F0725F">
        <w:rPr>
          <w:rFonts w:eastAsiaTheme="minorHAnsi" w:hint="eastAsia"/>
        </w:rPr>
        <w:t>◎</w:t>
      </w:r>
      <w:r w:rsidRPr="00BB538E">
        <w:rPr>
          <w:rFonts w:eastAsiaTheme="minorHAnsi" w:hint="eastAsia"/>
        </w:rPr>
        <w:t>杀菌：杀菌工序是控制原材料和辅助材料安全、延长产品保质期以及保障使用者安全的重要措施。</w:t>
      </w:r>
      <w:r w:rsidR="00DE3D28" w:rsidRPr="00DE3D28">
        <w:rPr>
          <w:rFonts w:eastAsiaTheme="minorHAnsi"/>
          <w:noProof/>
        </w:rPr>
        <w:drawing>
          <wp:inline distT="0" distB="0" distL="0" distR="0" wp14:anchorId="115958EA" wp14:editId="1E311928">
            <wp:extent cx="5274310" cy="1715135"/>
            <wp:effectExtent l="0" t="0" r="2540" b="0"/>
            <wp:docPr id="2025077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77502" name=""/>
                    <pic:cNvPicPr/>
                  </pic:nvPicPr>
                  <pic:blipFill>
                    <a:blip r:embed="rId16"/>
                    <a:stretch>
                      <a:fillRect/>
                    </a:stretch>
                  </pic:blipFill>
                  <pic:spPr>
                    <a:xfrm>
                      <a:off x="0" y="0"/>
                      <a:ext cx="5274310" cy="1715135"/>
                    </a:xfrm>
                    <a:prstGeom prst="rect">
                      <a:avLst/>
                    </a:prstGeom>
                  </pic:spPr>
                </pic:pic>
              </a:graphicData>
            </a:graphic>
          </wp:inline>
        </w:drawing>
      </w:r>
    </w:p>
    <w:p w14:paraId="3D6FBEB7" w14:textId="0544F241" w:rsidR="00377622" w:rsidRDefault="004C72A7" w:rsidP="00377622">
      <w:pPr>
        <w:rPr>
          <w:rFonts w:eastAsiaTheme="minorHAnsi" w:hint="eastAsia"/>
        </w:rPr>
      </w:pPr>
      <w:r w:rsidRPr="00F0725F">
        <w:rPr>
          <w:rFonts w:eastAsiaTheme="minorHAnsi" w:hint="eastAsia"/>
        </w:rPr>
        <w:t>◎</w:t>
      </w:r>
      <w:r w:rsidRPr="000F50FE">
        <w:rPr>
          <w:rFonts w:eastAsiaTheme="minorHAnsi" w:hint="eastAsia"/>
        </w:rPr>
        <w:t>④ 灌装包装</w:t>
      </w:r>
      <w:r>
        <w:rPr>
          <w:rFonts w:eastAsiaTheme="minorHAnsi" w:hint="eastAsia"/>
        </w:rPr>
        <w:t>、</w:t>
      </w:r>
      <w:r w:rsidRPr="000F50FE">
        <w:rPr>
          <w:rFonts w:eastAsiaTheme="minorHAnsi" w:hint="eastAsia"/>
        </w:rPr>
        <w:t>⑤检</w:t>
      </w:r>
      <w:r w:rsidR="00A65E47">
        <w:rPr>
          <w:rFonts w:eastAsiaTheme="minorHAnsi" w:hint="eastAsia"/>
        </w:rPr>
        <w:t>验</w:t>
      </w:r>
      <w:r w:rsidRPr="000F50FE">
        <w:rPr>
          <w:rFonts w:eastAsiaTheme="minorHAnsi" w:hint="eastAsia"/>
        </w:rPr>
        <w:t>:依据国家标准,对产品的卫生指针要做到必检或抽检。</w:t>
      </w:r>
      <w:r>
        <w:rPr>
          <w:rFonts w:eastAsiaTheme="minorHAnsi" w:hint="eastAsia"/>
        </w:rPr>
        <w:t>——{液体饮品}</w:t>
      </w:r>
    </w:p>
    <w:p w14:paraId="7131F6AF" w14:textId="03EDF41A" w:rsidR="00377622" w:rsidRDefault="004C72A7" w:rsidP="00377622">
      <w:pPr>
        <w:rPr>
          <w:rFonts w:eastAsiaTheme="minorHAnsi" w:hint="eastAsia"/>
        </w:rPr>
      </w:pPr>
      <w:r w:rsidRPr="00F0725F">
        <w:rPr>
          <w:rFonts w:eastAsiaTheme="minorHAnsi" w:hint="eastAsia"/>
        </w:rPr>
        <w:t>◎</w:t>
      </w:r>
      <w:r>
        <w:rPr>
          <w:rFonts w:eastAsiaTheme="minorHAnsi" w:hint="eastAsia"/>
        </w:rPr>
        <w:t>{固体饮品}——</w:t>
      </w:r>
      <w:r w:rsidRPr="002D6324">
        <w:rPr>
          <w:rFonts w:eastAsiaTheme="minorHAnsi" w:hint="eastAsia"/>
        </w:rPr>
        <w:t>应该注意的是</w:t>
      </w:r>
      <w:r w:rsidRPr="006B41FF">
        <w:rPr>
          <w:rFonts w:eastAsiaTheme="minorHAnsi" w:hint="eastAsia"/>
          <w:b/>
          <w:bCs/>
        </w:rPr>
        <w:t>水分含量、化学性污染和金属污染</w:t>
      </w:r>
      <w:r w:rsidRPr="002D6324">
        <w:rPr>
          <w:rFonts w:eastAsiaTheme="minorHAnsi" w:hint="eastAsia"/>
        </w:rPr>
        <w:t>等问题。常见的有豆奶粉、核桃粉、酸梅粉、麦乳精等。注意熬料的温度应达到 85℃以上或煮沸 5 - 10 分钟；消毒后应迅速冷却，至少要在 4 小时内将温度降至 20℃以下，以避免残留或重复污染的微生物在冷却过程中繁殖而引发反复污染。</w:t>
      </w:r>
    </w:p>
    <w:p w14:paraId="13F2C16D" w14:textId="5FF753A6" w:rsidR="00377622" w:rsidRDefault="004C72A7" w:rsidP="00377622">
      <w:pPr>
        <w:rPr>
          <w:rFonts w:eastAsiaTheme="minorHAnsi" w:hint="eastAsia"/>
        </w:rPr>
      </w:pPr>
      <w:r w:rsidRPr="00F0725F">
        <w:rPr>
          <w:rFonts w:eastAsiaTheme="minorHAnsi" w:hint="eastAsia"/>
        </w:rPr>
        <w:t>◎</w:t>
      </w:r>
      <w:r w:rsidRPr="009E4B68">
        <w:rPr>
          <w:rFonts w:eastAsiaTheme="minorHAnsi" w:hint="eastAsia"/>
        </w:rPr>
        <w:t>冷饮厂的速冻冷库</w:t>
      </w:r>
      <w:proofErr w:type="gramStart"/>
      <w:r w:rsidRPr="009E4B68">
        <w:rPr>
          <w:rFonts w:eastAsiaTheme="minorHAnsi" w:hint="eastAsia"/>
        </w:rPr>
        <w:t>要求库温为</w:t>
      </w:r>
      <w:proofErr w:type="gramEnd"/>
      <w:r w:rsidRPr="009E4B68">
        <w:rPr>
          <w:rFonts w:eastAsiaTheme="minorHAnsi" w:hint="eastAsia"/>
        </w:rPr>
        <w:t>-26～-25℃，冷冻库</w:t>
      </w:r>
      <w:proofErr w:type="gramStart"/>
      <w:r w:rsidRPr="009E4B68">
        <w:rPr>
          <w:rFonts w:eastAsiaTheme="minorHAnsi" w:hint="eastAsia"/>
        </w:rPr>
        <w:t>的库温为</w:t>
      </w:r>
      <w:proofErr w:type="gramEnd"/>
      <w:r w:rsidRPr="009E4B68">
        <w:rPr>
          <w:rFonts w:eastAsiaTheme="minorHAnsi" w:hint="eastAsia"/>
        </w:rPr>
        <w:t>-20～-18 ℃。</w:t>
      </w:r>
      <w:r w:rsidRPr="008A5436">
        <w:rPr>
          <w:rFonts w:eastAsiaTheme="minorHAnsi" w:hint="eastAsia"/>
        </w:rPr>
        <w:t>，除霜时只能用扫除方法，千万不能用金属器具铲除，防止损坏氨管。</w:t>
      </w:r>
    </w:p>
    <w:p w14:paraId="1841A6D7" w14:textId="0258A071" w:rsidR="008A5436" w:rsidRDefault="004C72A7" w:rsidP="00377622">
      <w:pPr>
        <w:rPr>
          <w:rFonts w:eastAsiaTheme="minorHAnsi" w:hint="eastAsia"/>
        </w:rPr>
      </w:pPr>
      <w:r>
        <w:rPr>
          <w:rFonts w:eastAsiaTheme="minorHAnsi" w:hint="eastAsia"/>
        </w:rPr>
        <w:t>第三部分：调味品的安全管理</w:t>
      </w:r>
    </w:p>
    <w:p w14:paraId="242562CB" w14:textId="0952936E" w:rsidR="00377622" w:rsidRDefault="004C72A7" w:rsidP="00182033">
      <w:pPr>
        <w:rPr>
          <w:rFonts w:eastAsiaTheme="minorHAnsi" w:hint="eastAsia"/>
        </w:rPr>
      </w:pPr>
      <w:r w:rsidRPr="00F0725F">
        <w:rPr>
          <w:rFonts w:eastAsiaTheme="minorHAnsi" w:hint="eastAsia"/>
        </w:rPr>
        <w:t>◎</w:t>
      </w:r>
      <w:r w:rsidRPr="00182033">
        <w:rPr>
          <w:rFonts w:eastAsiaTheme="minorHAnsi" w:hint="eastAsia"/>
        </w:rPr>
        <w:t>调味品 (Condiment/seasoning)是指被赋予食物鲜、甜、酸、咸、辛辣等特定味道的一大类天然或 合成的食品,包括盐及代盐制品、鲜味剂和助鲜剂、醋、酱油、酱及酱制品、料酒、香辛料类、复合调味 料和其他调味料。现阶段存在的主要问题为酱油氨基酸态氮和微生物不合格、食醋总酸和微生物不合格</w:t>
      </w:r>
    </w:p>
    <w:p w14:paraId="7BC811F3" w14:textId="5A36D918" w:rsidR="00377622" w:rsidRDefault="004C72A7" w:rsidP="00377622">
      <w:pPr>
        <w:rPr>
          <w:rFonts w:eastAsiaTheme="minorHAnsi" w:hint="eastAsia"/>
        </w:rPr>
      </w:pPr>
      <w:r w:rsidRPr="00F0725F">
        <w:rPr>
          <w:rFonts w:eastAsiaTheme="minorHAnsi" w:hint="eastAsia"/>
        </w:rPr>
        <w:lastRenderedPageBreak/>
        <w:t>◎</w:t>
      </w:r>
      <w:r>
        <w:rPr>
          <w:rFonts w:eastAsiaTheme="minorHAnsi" w:hint="eastAsia"/>
        </w:rPr>
        <w:t>【</w:t>
      </w:r>
      <w:r w:rsidRPr="00182033">
        <w:rPr>
          <w:rFonts w:eastAsiaTheme="minorHAnsi" w:hint="eastAsia"/>
        </w:rPr>
        <w:t>酱油</w:t>
      </w:r>
      <w:r>
        <w:rPr>
          <w:rFonts w:eastAsiaTheme="minorHAnsi" w:hint="eastAsia"/>
        </w:rPr>
        <w:t>】</w:t>
      </w:r>
      <w:r w:rsidRPr="00182033">
        <w:rPr>
          <w:rFonts w:eastAsiaTheme="minorHAnsi" w:hint="eastAsia"/>
        </w:rPr>
        <w:t>，按生产工艺分为酿造酱油和配制酱油，按食用方法分为烹调酱油和餐桌酱油。</w:t>
      </w:r>
      <w:r w:rsidRPr="00A13CAD">
        <w:rPr>
          <w:rFonts w:eastAsiaTheme="minorHAnsi" w:hint="eastAsia"/>
        </w:rPr>
        <w:t>酿造酱油是以鲜、咸味为主，以富含蛋白质的豆类和富含淀粉的谷类及其副产品为主 要原料，经曲制、发酵酿制而成的调味汁液</w:t>
      </w:r>
      <w:r>
        <w:rPr>
          <w:rFonts w:eastAsiaTheme="minorHAnsi" w:hint="eastAsia"/>
        </w:rPr>
        <w:t>；</w:t>
      </w:r>
      <w:r w:rsidRPr="00A13CAD">
        <w:rPr>
          <w:rFonts w:eastAsiaTheme="minorHAnsi" w:hint="eastAsia"/>
        </w:rPr>
        <w:t>配制酱油是以酿造酱油为主体，与酸水解植物蛋白调味液、食品添加剂等配制而成的液体调味品。</w:t>
      </w:r>
    </w:p>
    <w:p w14:paraId="64C782FC" w14:textId="52093E60" w:rsidR="00377622" w:rsidRDefault="004C72A7" w:rsidP="00377622">
      <w:pPr>
        <w:rPr>
          <w:rFonts w:eastAsiaTheme="minorHAnsi" w:hint="eastAsia"/>
        </w:rPr>
      </w:pPr>
      <w:r w:rsidRPr="00F0725F">
        <w:rPr>
          <w:rFonts w:eastAsiaTheme="minorHAnsi" w:hint="eastAsia"/>
        </w:rPr>
        <w:t>◎</w:t>
      </w:r>
      <w:r w:rsidRPr="008400A2">
        <w:rPr>
          <w:rFonts w:eastAsiaTheme="minorHAnsi" w:hint="eastAsia"/>
        </w:rPr>
        <w:t>传统酱，按照制作工艺不同主要分为酿造酱和配制酱</w:t>
      </w:r>
      <w:r>
        <w:rPr>
          <w:rFonts w:eastAsiaTheme="minorHAnsi" w:hint="eastAsia"/>
        </w:rPr>
        <w:t>，</w:t>
      </w:r>
      <w:r w:rsidRPr="008400A2">
        <w:rPr>
          <w:rFonts w:eastAsiaTheme="minorHAnsi" w:hint="eastAsia"/>
        </w:rPr>
        <w:t>以鱼、虾、蟹、牡蛎等为原料生产的也称为水产调味品</w:t>
      </w:r>
    </w:p>
    <w:p w14:paraId="6B4BCD09" w14:textId="77D8A303" w:rsidR="00377622" w:rsidRDefault="004C72A7" w:rsidP="00377622">
      <w:pPr>
        <w:rPr>
          <w:rFonts w:eastAsiaTheme="minorHAnsi" w:hint="eastAsia"/>
        </w:rPr>
      </w:pPr>
      <w:r w:rsidRPr="00F0725F">
        <w:rPr>
          <w:rFonts w:eastAsiaTheme="minorHAnsi" w:hint="eastAsia"/>
        </w:rPr>
        <w:t>◎</w:t>
      </w:r>
      <w:r w:rsidRPr="002060FC">
        <w:rPr>
          <w:rFonts w:eastAsiaTheme="minorHAnsi" w:hint="eastAsia"/>
        </w:rPr>
        <w:t>国家推进制订酱油 等调味品中</w:t>
      </w:r>
      <w:r w:rsidRPr="0030218A">
        <w:rPr>
          <w:rFonts w:eastAsiaTheme="minorHAnsi" w:hint="eastAsia"/>
          <w:b/>
          <w:bCs/>
          <w:color w:val="E97132" w:themeColor="accent2"/>
        </w:rPr>
        <w:t>氯丙醇、色素、防腐剂</w:t>
      </w:r>
      <w:r w:rsidRPr="002060FC">
        <w:rPr>
          <w:rFonts w:eastAsiaTheme="minorHAnsi" w:hint="eastAsia"/>
        </w:rPr>
        <w:t>3项强制性限量指标，</w:t>
      </w:r>
    </w:p>
    <w:p w14:paraId="38B01A66" w14:textId="14F1B1F1" w:rsidR="00377622" w:rsidRDefault="004C72A7" w:rsidP="00377622">
      <w:pPr>
        <w:rPr>
          <w:rFonts w:eastAsiaTheme="minorHAnsi" w:hint="eastAsia"/>
        </w:rPr>
      </w:pPr>
      <w:r w:rsidRPr="00F0725F">
        <w:rPr>
          <w:rFonts w:eastAsiaTheme="minorHAnsi" w:hint="eastAsia"/>
        </w:rPr>
        <w:t>◎</w:t>
      </w:r>
      <w:r w:rsidRPr="002060FC">
        <w:rPr>
          <w:rFonts w:eastAsiaTheme="minorHAnsi" w:hint="eastAsia"/>
        </w:rPr>
        <w:t>制造酱油的豆</w:t>
      </w:r>
      <w:proofErr w:type="gramStart"/>
      <w:r w:rsidRPr="002060FC">
        <w:rPr>
          <w:rFonts w:eastAsiaTheme="minorHAnsi" w:hint="eastAsia"/>
        </w:rPr>
        <w:t>粕</w:t>
      </w:r>
      <w:proofErr w:type="gramEnd"/>
      <w:r w:rsidRPr="002060FC">
        <w:rPr>
          <w:rFonts w:eastAsiaTheme="minorHAnsi" w:hint="eastAsia"/>
        </w:rPr>
        <w:t>、麸皮存在黄曲霉毒素的生物性危害，农药残留及重金属超目标化学性危害，收割中混入</w:t>
      </w:r>
      <w:proofErr w:type="gramStart"/>
      <w:r w:rsidRPr="002060FC">
        <w:rPr>
          <w:rFonts w:eastAsiaTheme="minorHAnsi" w:hint="eastAsia"/>
        </w:rPr>
        <w:t>秸杆</w:t>
      </w:r>
      <w:proofErr w:type="gramEnd"/>
      <w:r w:rsidRPr="002060FC">
        <w:rPr>
          <w:rFonts w:eastAsiaTheme="minorHAnsi" w:hint="eastAsia"/>
        </w:rPr>
        <w:t>、石头、头发等杂物的物理性危害。控制措施为有认可的供货商达成协议的规格及加工厂的产品合格证和检验报告</w:t>
      </w:r>
      <w:r>
        <w:rPr>
          <w:rFonts w:eastAsiaTheme="minorHAnsi" w:hint="eastAsia"/>
        </w:rPr>
        <w:t>，</w:t>
      </w:r>
      <w:r w:rsidRPr="005F60F0">
        <w:rPr>
          <w:rFonts w:eastAsiaTheme="minorHAnsi" w:hint="eastAsia"/>
        </w:rPr>
        <w:t>记录并控制温度，湿度，使其水分含量保持在适宜的限值之下</w:t>
      </w:r>
    </w:p>
    <w:p w14:paraId="08E7B509" w14:textId="19977798" w:rsidR="00377622" w:rsidRDefault="004C72A7" w:rsidP="00377622">
      <w:pPr>
        <w:rPr>
          <w:rFonts w:eastAsiaTheme="minorHAnsi" w:hint="eastAsia"/>
        </w:rPr>
      </w:pPr>
      <w:r w:rsidRPr="00F0725F">
        <w:rPr>
          <w:rFonts w:eastAsiaTheme="minorHAnsi" w:hint="eastAsia"/>
        </w:rPr>
        <w:t>◎</w:t>
      </w:r>
      <w:r w:rsidRPr="005F60F0">
        <w:rPr>
          <w:rFonts w:eastAsiaTheme="minorHAnsi" w:hint="eastAsia"/>
        </w:rPr>
        <w:t>如果以</w:t>
      </w:r>
      <w:proofErr w:type="gramStart"/>
      <w:r w:rsidRPr="006B41FF">
        <w:rPr>
          <w:rFonts w:eastAsiaTheme="minorHAnsi" w:hint="eastAsia"/>
          <w:b/>
          <w:bCs/>
        </w:rPr>
        <w:t>加胺法生产</w:t>
      </w:r>
      <w:proofErr w:type="gramEnd"/>
      <w:r w:rsidRPr="006B41FF">
        <w:rPr>
          <w:rFonts w:eastAsiaTheme="minorHAnsi" w:hint="eastAsia"/>
          <w:b/>
          <w:bCs/>
        </w:rPr>
        <w:t xml:space="preserve">焦糖色素，或者有富含淀粉和蛋白质的食物经过焙烤和烧烤，不可避免地产生一种可引起人和动物惊厥的物质 </w:t>
      </w:r>
      <w:r w:rsidRPr="006B41FF">
        <w:rPr>
          <w:rFonts w:eastAsiaTheme="minorHAnsi" w:hint="eastAsia"/>
          <w:b/>
          <w:bCs/>
          <w:color w:val="FF0000"/>
        </w:rPr>
        <w:t>4 - 甲基咪唑</w:t>
      </w:r>
      <w:r w:rsidRPr="006B41FF">
        <w:rPr>
          <w:rFonts w:eastAsiaTheme="minorHAnsi" w:hint="eastAsia"/>
          <w:b/>
          <w:bCs/>
        </w:rPr>
        <w:t>。</w:t>
      </w:r>
      <w:r>
        <w:rPr>
          <w:rFonts w:eastAsiaTheme="minorHAnsi" w:hint="eastAsia"/>
        </w:rPr>
        <w:t>（必须严格禁止）</w:t>
      </w:r>
    </w:p>
    <w:p w14:paraId="208B33B0" w14:textId="643854BE" w:rsidR="00377622" w:rsidRDefault="004C72A7" w:rsidP="00377622">
      <w:pPr>
        <w:rPr>
          <w:rFonts w:eastAsiaTheme="minorHAnsi" w:hint="eastAsia"/>
        </w:rPr>
      </w:pPr>
      <w:r w:rsidRPr="00F0725F">
        <w:rPr>
          <w:rFonts w:eastAsiaTheme="minorHAnsi" w:hint="eastAsia"/>
        </w:rPr>
        <w:t>◎</w:t>
      </w:r>
      <w:r w:rsidRPr="006C622C">
        <w:rPr>
          <w:rFonts w:eastAsiaTheme="minorHAnsi" w:hint="eastAsia"/>
        </w:rPr>
        <w:t>严格选用曲霉菌种</w:t>
      </w:r>
      <w:r>
        <w:rPr>
          <w:rFonts w:eastAsiaTheme="minorHAnsi" w:hint="eastAsia"/>
        </w:rPr>
        <w:t>、</w:t>
      </w:r>
      <w:r w:rsidRPr="006C622C">
        <w:rPr>
          <w:rFonts w:eastAsiaTheme="minorHAnsi" w:hint="eastAsia"/>
        </w:rPr>
        <w:t>防腐与消毒</w:t>
      </w:r>
      <w:r>
        <w:rPr>
          <w:rFonts w:eastAsiaTheme="minorHAnsi" w:hint="eastAsia"/>
        </w:rPr>
        <w:t>、</w:t>
      </w:r>
      <w:r w:rsidRPr="00881C61">
        <w:rPr>
          <w:rFonts w:eastAsiaTheme="minorHAnsi" w:hint="eastAsia"/>
        </w:rPr>
        <w:t>保证食盐含量</w:t>
      </w:r>
      <w:r>
        <w:rPr>
          <w:rFonts w:eastAsiaTheme="minorHAnsi" w:hint="eastAsia"/>
        </w:rPr>
        <w:t>、</w:t>
      </w:r>
      <w:r w:rsidRPr="00881C61">
        <w:rPr>
          <w:rFonts w:eastAsiaTheme="minorHAnsi" w:hint="eastAsia"/>
        </w:rPr>
        <w:t>控制总酸</w:t>
      </w:r>
      <w:r>
        <w:rPr>
          <w:rFonts w:eastAsiaTheme="minorHAnsi" w:hint="eastAsia"/>
        </w:rPr>
        <w:t>、</w:t>
      </w:r>
      <w:r w:rsidRPr="00881C61">
        <w:rPr>
          <w:rFonts w:eastAsiaTheme="minorHAnsi" w:hint="eastAsia"/>
        </w:rPr>
        <w:t>控制水产调味质量</w:t>
      </w:r>
      <w:proofErr w:type="gramStart"/>
      <w:r w:rsidRPr="00881C61">
        <w:rPr>
          <w:rFonts w:eastAsiaTheme="minorHAnsi" w:hint="eastAsia"/>
        </w:rPr>
        <w:t>量</w:t>
      </w:r>
      <w:proofErr w:type="gramEnd"/>
      <w:r>
        <w:rPr>
          <w:rFonts w:eastAsiaTheme="minorHAnsi" w:hint="eastAsia"/>
        </w:rPr>
        <w:t>、</w:t>
      </w:r>
      <w:r w:rsidRPr="00881C61">
        <w:rPr>
          <w:rFonts w:eastAsiaTheme="minorHAnsi" w:hint="eastAsia"/>
        </w:rPr>
        <w:t>防止病原微生物污</w:t>
      </w:r>
      <w:r>
        <w:rPr>
          <w:rFonts w:eastAsiaTheme="minorHAnsi" w:hint="eastAsia"/>
        </w:rPr>
        <w:t>染</w:t>
      </w:r>
    </w:p>
    <w:p w14:paraId="2665AB69" w14:textId="72BEE705" w:rsidR="00377622" w:rsidRDefault="004C72A7" w:rsidP="00272FE1">
      <w:pPr>
        <w:rPr>
          <w:rFonts w:eastAsiaTheme="minorHAnsi" w:hint="eastAsia"/>
        </w:rPr>
      </w:pPr>
      <w:r w:rsidRPr="00F0725F">
        <w:rPr>
          <w:rFonts w:eastAsiaTheme="minorHAnsi" w:hint="eastAsia"/>
        </w:rPr>
        <w:t>◎</w:t>
      </w:r>
      <w:r w:rsidRPr="00272FE1">
        <w:rPr>
          <w:rFonts w:eastAsiaTheme="minorHAnsi" w:hint="eastAsia"/>
        </w:rPr>
        <w:t>氨基酸态氮是指以氨基酸形式存在的氮元素的含量。氨基酸态氮是判定发酵产品发酵程度的特性指标</w:t>
      </w:r>
      <w:r>
        <w:rPr>
          <w:rFonts w:eastAsiaTheme="minorHAnsi" w:hint="eastAsia"/>
        </w:rPr>
        <w:t>，</w:t>
      </w:r>
      <w:r w:rsidRPr="00272FE1">
        <w:rPr>
          <w:rFonts w:eastAsiaTheme="minorHAnsi" w:hint="eastAsia"/>
        </w:rPr>
        <w:t>该指标越高，说明酱油中的氨基酸含量越高，鲜味越好。酱油中氨基酸态氮最低含量不得小于0.4g/100ml。一般来说，特级 、一级、二级、三级酱油的氨基酸态氮含量分别为 ≥0.8g/100ml、 ≥0.7g/100ml、≥0.55g/100ml、 ≥0.4g/100ml</w:t>
      </w:r>
    </w:p>
    <w:p w14:paraId="7B57E9A4" w14:textId="01E5CF8C" w:rsidR="00377622" w:rsidRDefault="004C72A7" w:rsidP="00377622">
      <w:pPr>
        <w:rPr>
          <w:rFonts w:eastAsiaTheme="minorHAnsi" w:hint="eastAsia"/>
        </w:rPr>
      </w:pPr>
      <w:r w:rsidRPr="00F0725F">
        <w:rPr>
          <w:rFonts w:eastAsiaTheme="minorHAnsi" w:hint="eastAsia"/>
        </w:rPr>
        <w:t>◎</w:t>
      </w:r>
      <w:r>
        <w:rPr>
          <w:rFonts w:eastAsiaTheme="minorHAnsi" w:hint="eastAsia"/>
        </w:rPr>
        <w:t>【醋】</w:t>
      </w:r>
      <w:r w:rsidRPr="00120863">
        <w:rPr>
          <w:rFonts w:eastAsiaTheme="minorHAnsi" w:hint="eastAsia"/>
        </w:rPr>
        <w:t>食醋是酸性调味品，分为发酵醋和配制醋。不同的食醋具有不同的芳香和风味，主要是发酵过程中所形成的低级脂防酸酯及有机酸的共同作用。普通米醋陈酿一年为陈醋</w:t>
      </w:r>
      <w:r>
        <w:rPr>
          <w:rFonts w:eastAsiaTheme="minorHAnsi" w:hint="eastAsia"/>
        </w:rPr>
        <w:t>。</w:t>
      </w:r>
    </w:p>
    <w:p w14:paraId="1F8EDAEC" w14:textId="45698546" w:rsidR="00377622" w:rsidRDefault="004C72A7" w:rsidP="00377622">
      <w:pPr>
        <w:rPr>
          <w:rFonts w:eastAsiaTheme="minorHAnsi" w:hint="eastAsia"/>
        </w:rPr>
      </w:pPr>
      <w:r w:rsidRPr="00F0725F">
        <w:rPr>
          <w:rFonts w:eastAsiaTheme="minorHAnsi" w:hint="eastAsia"/>
        </w:rPr>
        <w:t>◎</w:t>
      </w:r>
      <w:r w:rsidRPr="00BC21EE">
        <w:rPr>
          <w:rFonts w:eastAsiaTheme="minorHAnsi" w:hint="eastAsia"/>
        </w:rPr>
        <w:t>中国传统的酿醋原科，长江以南以糯米和大米为主，长江以北以</w:t>
      </w:r>
      <w:proofErr w:type="gramStart"/>
      <w:r w:rsidRPr="00BC21EE">
        <w:rPr>
          <w:rFonts w:eastAsiaTheme="minorHAnsi" w:hint="eastAsia"/>
        </w:rPr>
        <w:t>高梁</w:t>
      </w:r>
      <w:proofErr w:type="gramEnd"/>
      <w:r w:rsidRPr="00BC21EE">
        <w:rPr>
          <w:rFonts w:eastAsiaTheme="minorHAnsi" w:hint="eastAsia"/>
        </w:rPr>
        <w:t>和小米为主。淀粉是生化反应中热能量的来源物质。因此，淀粉浓度的高低直接影响酒化醋化的温度及最终产率。</w:t>
      </w:r>
      <w:r w:rsidRPr="003F000A">
        <w:rPr>
          <w:rFonts w:eastAsiaTheme="minorHAnsi" w:hint="eastAsia"/>
        </w:rPr>
        <w:t>生产食醋的粮食类原料必须干燥、无杂质、无污染</w:t>
      </w:r>
    </w:p>
    <w:p w14:paraId="35A45FF8" w14:textId="2D446EF8" w:rsidR="0065166A" w:rsidRDefault="004C72A7">
      <w:pPr>
        <w:rPr>
          <w:rFonts w:eastAsiaTheme="minorHAnsi" w:hint="eastAsia"/>
        </w:rPr>
      </w:pPr>
      <w:r w:rsidRPr="00F0725F">
        <w:rPr>
          <w:rFonts w:eastAsiaTheme="minorHAnsi" w:hint="eastAsia"/>
        </w:rPr>
        <w:t>◎</w:t>
      </w:r>
      <w:r w:rsidRPr="003F000A">
        <w:rPr>
          <w:rFonts w:eastAsiaTheme="minorHAnsi" w:hint="eastAsia"/>
        </w:rPr>
        <w:t>合理使用食品添加剂</w:t>
      </w:r>
      <w:r>
        <w:rPr>
          <w:rFonts w:eastAsiaTheme="minorHAnsi" w:hint="eastAsia"/>
        </w:rPr>
        <w:t>、</w:t>
      </w:r>
      <w:r w:rsidRPr="003F000A">
        <w:rPr>
          <w:rFonts w:eastAsiaTheme="minorHAnsi" w:hint="eastAsia"/>
        </w:rPr>
        <w:t>必须选择蛋白酶活力强、不产毒、不易变异的优良菌种</w:t>
      </w:r>
      <w:r>
        <w:rPr>
          <w:rFonts w:eastAsiaTheme="minorHAnsi" w:hint="eastAsia"/>
        </w:rPr>
        <w:t>、</w:t>
      </w:r>
      <w:r w:rsidRPr="003F000A">
        <w:rPr>
          <w:rFonts w:eastAsiaTheme="minorHAnsi" w:hint="eastAsia"/>
        </w:rPr>
        <w:t>加强容器和包装材料的管</w:t>
      </w:r>
      <w:r>
        <w:rPr>
          <w:rFonts w:eastAsiaTheme="minorHAnsi" w:hint="eastAsia"/>
        </w:rPr>
        <w:t>理、</w:t>
      </w:r>
      <w:r w:rsidRPr="00C349D3">
        <w:rPr>
          <w:rFonts w:eastAsiaTheme="minorHAnsi" w:hint="eastAsia"/>
        </w:rPr>
        <w:t>去除醋鳗、醋</w:t>
      </w:r>
      <w:proofErr w:type="gramStart"/>
      <w:r w:rsidRPr="00C349D3">
        <w:rPr>
          <w:rFonts w:eastAsiaTheme="minorHAnsi" w:hint="eastAsia"/>
        </w:rPr>
        <w:t>虱</w:t>
      </w:r>
      <w:proofErr w:type="gramEnd"/>
      <w:r w:rsidRPr="00C349D3">
        <w:rPr>
          <w:rFonts w:eastAsiaTheme="minorHAnsi" w:hint="eastAsia"/>
        </w:rPr>
        <w:t>和醋蝇</w:t>
      </w:r>
    </w:p>
    <w:p w14:paraId="775EA57E" w14:textId="50AAA122" w:rsidR="00BC21EE" w:rsidRDefault="004C72A7">
      <w:pPr>
        <w:rPr>
          <w:rFonts w:eastAsiaTheme="minorHAnsi" w:hint="eastAsia"/>
        </w:rPr>
      </w:pPr>
      <w:r w:rsidRPr="00F0725F">
        <w:rPr>
          <w:rFonts w:eastAsiaTheme="minorHAnsi" w:hint="eastAsia"/>
        </w:rPr>
        <w:t>◎</w:t>
      </w:r>
      <w:r>
        <w:rPr>
          <w:rFonts w:eastAsiaTheme="minorHAnsi" w:hint="eastAsia"/>
        </w:rPr>
        <w:t>【盐】</w:t>
      </w:r>
      <w:r w:rsidRPr="000E624D">
        <w:rPr>
          <w:rFonts w:eastAsiaTheme="minorHAnsi" w:hint="eastAsia"/>
        </w:rPr>
        <w:t>食盐的主要成分是氯化钠，按照来源不同可分为海盐、湖盐、地下矿物盐和以天然卤水制成的盐；按生产工艺，可分为精制盐、粉碎洗涤盐和日晒盐，食盐目前主要的安全问题是食盐中的杂质。矿盐中硫酸钠含量通常过高，使食盐有苦涩味道</w:t>
      </w:r>
    </w:p>
    <w:p w14:paraId="57EED8CB" w14:textId="44BE3CAA" w:rsidR="00BC21EE" w:rsidRDefault="004C72A7">
      <w:pPr>
        <w:rPr>
          <w:rFonts w:eastAsiaTheme="minorHAnsi" w:hint="eastAsia"/>
        </w:rPr>
      </w:pPr>
      <w:r w:rsidRPr="00F0725F">
        <w:rPr>
          <w:rFonts w:eastAsiaTheme="minorHAnsi" w:hint="eastAsia"/>
        </w:rPr>
        <w:t>◎</w:t>
      </w:r>
      <w:r w:rsidRPr="000E624D">
        <w:rPr>
          <w:rFonts w:eastAsiaTheme="minorHAnsi" w:hint="eastAsia"/>
        </w:rPr>
        <w:t>食盐常因水分含量较高或遇潮而结块，传统的</w:t>
      </w:r>
      <w:r w:rsidRPr="006B41FF">
        <w:rPr>
          <w:rFonts w:eastAsiaTheme="minorHAnsi" w:hint="eastAsia"/>
          <w:b/>
          <w:bCs/>
          <w:color w:val="E97132" w:themeColor="accent2"/>
        </w:rPr>
        <w:t>抗结剂</w:t>
      </w:r>
      <w:r w:rsidRPr="000E624D">
        <w:rPr>
          <w:rFonts w:eastAsiaTheme="minorHAnsi" w:hint="eastAsia"/>
        </w:rPr>
        <w:t>是现已禁用的铝剂，现阶段抗结剂主要是亚铁氰 化钾、碱式碳酸镁或钠、铝的硅酸盐等，以</w:t>
      </w:r>
      <w:r w:rsidRPr="006B41FF">
        <w:rPr>
          <w:rFonts w:eastAsiaTheme="minorHAnsi" w:hint="eastAsia"/>
          <w:b/>
          <w:bCs/>
          <w:color w:val="E97132" w:themeColor="accent2"/>
        </w:rPr>
        <w:t>亚铁氰化钾</w:t>
      </w:r>
      <w:r w:rsidRPr="000E624D">
        <w:rPr>
          <w:rFonts w:eastAsiaTheme="minorHAnsi" w:hint="eastAsia"/>
        </w:rPr>
        <w:t>效果最好。</w:t>
      </w:r>
    </w:p>
    <w:p w14:paraId="6960D8C1" w14:textId="16C9DE46" w:rsidR="00BC21EE" w:rsidRDefault="004C72A7">
      <w:pPr>
        <w:rPr>
          <w:rFonts w:eastAsiaTheme="minorHAnsi" w:hint="eastAsia"/>
        </w:rPr>
      </w:pPr>
      <w:r w:rsidRPr="00F0725F">
        <w:rPr>
          <w:rFonts w:eastAsiaTheme="minorHAnsi" w:hint="eastAsia"/>
        </w:rPr>
        <w:lastRenderedPageBreak/>
        <w:t>◎</w:t>
      </w:r>
      <w:r>
        <w:rPr>
          <w:rFonts w:eastAsiaTheme="minorHAnsi" w:hint="eastAsia"/>
        </w:rPr>
        <w:t>【</w:t>
      </w:r>
      <w:r w:rsidRPr="005724A2">
        <w:rPr>
          <w:rFonts w:eastAsiaTheme="minorHAnsi" w:hint="eastAsia"/>
        </w:rPr>
        <w:t>糕点</w:t>
      </w:r>
      <w:r w:rsidRPr="0068553D">
        <w:rPr>
          <w:rFonts w:eastAsiaTheme="minorHAnsi" w:hint="eastAsia"/>
        </w:rPr>
        <w:t>Pastr</w:t>
      </w:r>
      <w:r>
        <w:rPr>
          <w:rFonts w:eastAsiaTheme="minorHAnsi" w:hint="eastAsia"/>
        </w:rPr>
        <w:t>y】</w:t>
      </w:r>
      <w:r w:rsidRPr="005724A2">
        <w:rPr>
          <w:rFonts w:eastAsiaTheme="minorHAnsi" w:hint="eastAsia"/>
        </w:rPr>
        <w:t>是以面粉、糖类、油脂、乳品、蛋品为主要原料，配以各种辅料、馅料和调味品，初制成型</w:t>
      </w:r>
    </w:p>
    <w:p w14:paraId="15547CF0" w14:textId="17441E1B" w:rsidR="00BC21EE" w:rsidRDefault="004C72A7">
      <w:pPr>
        <w:rPr>
          <w:rFonts w:eastAsiaTheme="minorHAnsi" w:hint="eastAsia"/>
        </w:rPr>
      </w:pPr>
      <w:r w:rsidRPr="00F0725F">
        <w:rPr>
          <w:rFonts w:eastAsiaTheme="minorHAnsi" w:hint="eastAsia"/>
        </w:rPr>
        <w:t>◎</w:t>
      </w:r>
      <w:r w:rsidRPr="005B4B23">
        <w:rPr>
          <w:rFonts w:eastAsiaTheme="minorHAnsi" w:hint="eastAsia"/>
        </w:rPr>
        <w:t>糕点生产过程中的危害主要包括：</w:t>
      </w:r>
      <w:r w:rsidRPr="006B41FF">
        <w:rPr>
          <w:rFonts w:eastAsiaTheme="minorHAnsi" w:hint="eastAsia"/>
          <w:b/>
          <w:bCs/>
        </w:rPr>
        <w:t>生物性危</w:t>
      </w:r>
      <w:r w:rsidR="006B41FF" w:rsidRPr="006B41FF">
        <w:rPr>
          <w:rFonts w:eastAsiaTheme="minorHAnsi" w:hint="eastAsia"/>
          <w:b/>
          <w:bCs/>
        </w:rPr>
        <w:t>害</w:t>
      </w:r>
      <w:r w:rsidRPr="005B4B23">
        <w:rPr>
          <w:rFonts w:eastAsiaTheme="minorHAnsi" w:hint="eastAsia"/>
        </w:rPr>
        <w:t>，如细菌、霉菌污染；</w:t>
      </w:r>
      <w:r w:rsidRPr="006B41FF">
        <w:rPr>
          <w:rFonts w:eastAsiaTheme="minorHAnsi" w:hint="eastAsia"/>
          <w:b/>
          <w:bCs/>
        </w:rPr>
        <w:t>化学性危害</w:t>
      </w:r>
      <w:r w:rsidRPr="005B4B23">
        <w:rPr>
          <w:rFonts w:eastAsiaTheme="minorHAnsi" w:hint="eastAsia"/>
        </w:rPr>
        <w:t>，如原料小麦的农药残留，食品添加剂的不正确使用；</w:t>
      </w:r>
      <w:r w:rsidRPr="006B41FF">
        <w:rPr>
          <w:rFonts w:eastAsiaTheme="minorHAnsi" w:hint="eastAsia"/>
          <w:b/>
          <w:bCs/>
        </w:rPr>
        <w:t>物理性危害</w:t>
      </w:r>
      <w:r w:rsidRPr="005B4B23">
        <w:rPr>
          <w:rFonts w:eastAsiaTheme="minorHAnsi" w:hint="eastAsia"/>
        </w:rPr>
        <w:t>，如碎玻璃、螺丝钉、沙石。</w:t>
      </w:r>
    </w:p>
    <w:p w14:paraId="579FCAA5" w14:textId="5EAE3D5A" w:rsidR="00BC21EE" w:rsidRDefault="004C72A7">
      <w:pPr>
        <w:rPr>
          <w:rFonts w:eastAsiaTheme="minorHAnsi" w:hint="eastAsia"/>
        </w:rPr>
      </w:pPr>
      <w:r w:rsidRPr="00F0725F">
        <w:rPr>
          <w:rFonts w:eastAsiaTheme="minorHAnsi" w:hint="eastAsia"/>
        </w:rPr>
        <w:t>◎</w:t>
      </w:r>
      <w:r w:rsidRPr="0081171B">
        <w:rPr>
          <w:rFonts w:eastAsiaTheme="minorHAnsi" w:hint="eastAsia"/>
        </w:rPr>
        <w:t>糕点</w:t>
      </w:r>
      <w:r w:rsidRPr="003A7B70">
        <w:rPr>
          <w:rFonts w:eastAsiaTheme="minorHAnsi" w:hint="eastAsia"/>
          <w:b/>
          <w:bCs/>
        </w:rPr>
        <w:t>加工场所</w:t>
      </w:r>
      <w:r w:rsidRPr="0081171B">
        <w:rPr>
          <w:rFonts w:eastAsiaTheme="minorHAnsi" w:hint="eastAsia"/>
        </w:rPr>
        <w:t>食品卫生不容乐观</w:t>
      </w:r>
      <w:r>
        <w:rPr>
          <w:rFonts w:eastAsiaTheme="minorHAnsi" w:hint="eastAsia"/>
        </w:rPr>
        <w:t>，</w:t>
      </w:r>
      <w:r w:rsidRPr="00CD55F9">
        <w:rPr>
          <w:rFonts w:eastAsiaTheme="minorHAnsi" w:hint="eastAsia"/>
        </w:rPr>
        <w:t>环境差，无论是加工环境还是销售环境，卫生条件都达不到标准</w:t>
      </w:r>
    </w:p>
    <w:p w14:paraId="25E76B5B" w14:textId="5C0B723C" w:rsidR="00BC21EE" w:rsidRDefault="004C72A7">
      <w:pPr>
        <w:rPr>
          <w:rFonts w:eastAsiaTheme="minorHAnsi" w:hint="eastAsia"/>
        </w:rPr>
      </w:pPr>
      <w:r w:rsidRPr="00F0725F">
        <w:rPr>
          <w:rFonts w:eastAsiaTheme="minorHAnsi" w:hint="eastAsia"/>
        </w:rPr>
        <w:t>◎</w:t>
      </w:r>
      <w:r w:rsidRPr="003A7B70">
        <w:rPr>
          <w:rFonts w:eastAsiaTheme="minorHAnsi" w:hint="eastAsia"/>
          <w:b/>
          <w:bCs/>
        </w:rPr>
        <w:t>原料的控制</w:t>
      </w:r>
      <w:r w:rsidRPr="007254A3">
        <w:rPr>
          <w:rFonts w:eastAsiaTheme="minorHAnsi" w:hint="eastAsia"/>
        </w:rPr>
        <w:t>：采购的原辅料必须向售方索取检验合格证书。加工设备和容器的卫生安全：加工设备及产品盛放容器应按照要求清洗消毒</w:t>
      </w:r>
      <w:r>
        <w:rPr>
          <w:rFonts w:eastAsiaTheme="minorHAnsi" w:hint="eastAsia"/>
        </w:rPr>
        <w:t>，</w:t>
      </w:r>
      <w:r w:rsidRPr="00C072A1">
        <w:rPr>
          <w:rFonts w:eastAsiaTheme="minorHAnsi" w:hint="eastAsia"/>
        </w:rPr>
        <w:t>预防交叉污染：从业人员及环境卫生从业人员手的卫生是关键控制点，手消毒应严格按照消毒程式进行。</w:t>
      </w:r>
    </w:p>
    <w:p w14:paraId="6B013B95" w14:textId="3190A012" w:rsidR="00BC21EE" w:rsidRDefault="004C72A7">
      <w:pPr>
        <w:rPr>
          <w:rFonts w:eastAsiaTheme="minorHAnsi" w:hint="eastAsia"/>
        </w:rPr>
      </w:pPr>
      <w:r w:rsidRPr="00F0725F">
        <w:rPr>
          <w:rFonts w:eastAsiaTheme="minorHAnsi" w:hint="eastAsia"/>
        </w:rPr>
        <w:t>◎</w:t>
      </w:r>
      <w:r>
        <w:rPr>
          <w:rFonts w:eastAsiaTheme="minorHAnsi" w:hint="eastAsia"/>
        </w:rPr>
        <w:t>【糖】</w:t>
      </w:r>
      <w:r w:rsidRPr="00E40271">
        <w:rPr>
          <w:rFonts w:eastAsiaTheme="minorHAnsi" w:hint="eastAsia"/>
        </w:rPr>
        <w:t>食糖的主要成分是糖，是以甜菜、甘蔗为原料压榨取汁制成的，包括粗制糖和精制糖。前者是将原料压榨汁煮炼、</w:t>
      </w:r>
      <w:proofErr w:type="gramStart"/>
      <w:r w:rsidRPr="00E40271">
        <w:rPr>
          <w:rFonts w:eastAsiaTheme="minorHAnsi" w:hint="eastAsia"/>
        </w:rPr>
        <w:t>挥干其中</w:t>
      </w:r>
      <w:proofErr w:type="gramEnd"/>
      <w:r w:rsidRPr="00E40271">
        <w:rPr>
          <w:rFonts w:eastAsiaTheme="minorHAnsi" w:hint="eastAsia"/>
        </w:rPr>
        <w:t>水分所获得的低纯度粗糖（红糖或砂糖）。后者是将原料压榨汁经净化、煮炼、漂泊等工序处理而获得的结晶颗粒，称为白砂糖和冰糖</w:t>
      </w:r>
      <w:r>
        <w:rPr>
          <w:rFonts w:eastAsiaTheme="minorHAnsi" w:hint="eastAsia"/>
        </w:rPr>
        <w:t>，</w:t>
      </w:r>
      <w:r w:rsidRPr="00D00C2F">
        <w:rPr>
          <w:rFonts w:eastAsiaTheme="minorHAnsi" w:hint="eastAsia"/>
        </w:rPr>
        <w:t>食糖是一种双糖</w:t>
      </w:r>
      <w:r>
        <w:rPr>
          <w:rFonts w:eastAsiaTheme="minorHAnsi" w:hint="eastAsia"/>
        </w:rPr>
        <w:t>。</w:t>
      </w:r>
    </w:p>
    <w:p w14:paraId="20502C22" w14:textId="75DCFA94" w:rsidR="00BC21EE" w:rsidRDefault="004C72A7">
      <w:pPr>
        <w:rPr>
          <w:rFonts w:eastAsiaTheme="minorHAnsi" w:hint="eastAsia"/>
        </w:rPr>
      </w:pPr>
      <w:r w:rsidRPr="00F0725F">
        <w:rPr>
          <w:rFonts w:eastAsiaTheme="minorHAnsi" w:hint="eastAsia"/>
        </w:rPr>
        <w:t>◎</w:t>
      </w:r>
      <w:r w:rsidRPr="00D00C2F">
        <w:rPr>
          <w:rFonts w:eastAsiaTheme="minorHAnsi" w:hint="eastAsia"/>
        </w:rPr>
        <w:t>白砂糖是食糖中含蔗糖最多、还原糖含量极少、纯度最高的品种，较易储存。</w:t>
      </w:r>
    </w:p>
    <w:p w14:paraId="2AF5036F" w14:textId="613F8469" w:rsidR="00C072A1" w:rsidRDefault="004C72A7" w:rsidP="00C072A1">
      <w:pPr>
        <w:rPr>
          <w:rFonts w:eastAsiaTheme="minorHAnsi" w:hint="eastAsia"/>
        </w:rPr>
      </w:pPr>
      <w:r w:rsidRPr="00F0725F">
        <w:rPr>
          <w:rFonts w:eastAsiaTheme="minorHAnsi" w:hint="eastAsia"/>
        </w:rPr>
        <w:t>◎</w:t>
      </w:r>
      <w:r w:rsidRPr="007D262B">
        <w:rPr>
          <w:rFonts w:eastAsiaTheme="minorHAnsi" w:hint="eastAsia"/>
        </w:rPr>
        <w:t>绵白糖简称为绵糖，食用方便，但经营过程中不易保管</w:t>
      </w:r>
      <w:r>
        <w:rPr>
          <w:rFonts w:eastAsiaTheme="minorHAnsi" w:hint="eastAsia"/>
        </w:rPr>
        <w:t>；</w:t>
      </w:r>
      <w:proofErr w:type="gramStart"/>
      <w:r w:rsidRPr="007D262B">
        <w:rPr>
          <w:rFonts w:eastAsiaTheme="minorHAnsi" w:hint="eastAsia"/>
        </w:rPr>
        <w:t>赤</w:t>
      </w:r>
      <w:proofErr w:type="gramEnd"/>
      <w:r w:rsidRPr="007D262B">
        <w:rPr>
          <w:rFonts w:eastAsiaTheme="minorHAnsi" w:hint="eastAsia"/>
        </w:rPr>
        <w:t>砂糖也称为红糖</w:t>
      </w:r>
      <w:r>
        <w:rPr>
          <w:rFonts w:eastAsiaTheme="minorHAnsi" w:hint="eastAsia"/>
        </w:rPr>
        <w:t>，</w:t>
      </w:r>
      <w:r w:rsidRPr="007D262B">
        <w:rPr>
          <w:rFonts w:eastAsiaTheme="minorHAnsi" w:hint="eastAsia"/>
        </w:rPr>
        <w:t>旱季易结块，雨季易溶化，不易保管</w:t>
      </w:r>
      <w:r>
        <w:rPr>
          <w:rFonts w:eastAsiaTheme="minorHAnsi" w:hint="eastAsia"/>
        </w:rPr>
        <w:t>；</w:t>
      </w:r>
      <w:r w:rsidRPr="00B124F8">
        <w:rPr>
          <w:rFonts w:eastAsiaTheme="minorHAnsi" w:hint="eastAsia"/>
        </w:rPr>
        <w:t>冰糖是白砂糖的再制品，以白砂糖为原料，经过加水溶解、除杂、清汁、蒸发浓缩慢冷却结晶而成。</w:t>
      </w:r>
    </w:p>
    <w:p w14:paraId="2B805534" w14:textId="487102CC" w:rsidR="00C072A1" w:rsidRDefault="004C72A7" w:rsidP="00C072A1">
      <w:pPr>
        <w:rPr>
          <w:rFonts w:eastAsiaTheme="minorHAnsi" w:hint="eastAsia"/>
        </w:rPr>
      </w:pPr>
      <w:r w:rsidRPr="00F0725F">
        <w:rPr>
          <w:rFonts w:eastAsiaTheme="minorHAnsi" w:hint="eastAsia"/>
        </w:rPr>
        <w:t>◎</w:t>
      </w:r>
      <w:r w:rsidRPr="00B124F8">
        <w:rPr>
          <w:rFonts w:eastAsiaTheme="minorHAnsi" w:hint="eastAsia"/>
        </w:rPr>
        <w:t>食糖现阶段的安全问题主要是</w:t>
      </w:r>
      <w:r w:rsidRPr="003A7B70">
        <w:rPr>
          <w:rFonts w:eastAsiaTheme="minorHAnsi" w:hint="eastAsia"/>
          <w:b/>
          <w:bCs/>
          <w:color w:val="FF0000"/>
        </w:rPr>
        <w:t>二氧化硫超标</w:t>
      </w:r>
      <w:r w:rsidRPr="00B124F8">
        <w:rPr>
          <w:rFonts w:eastAsiaTheme="minorHAnsi" w:hint="eastAsia"/>
        </w:rPr>
        <w:t>，尤以冰糖为甚。人体大量食入二氧化硫可由现头晕、 呕吐、恶心、腹泻、全身乏力、胃粘膜损伤等症状，严重时会</w:t>
      </w:r>
      <w:r w:rsidR="0030218A">
        <w:rPr>
          <w:rFonts w:eastAsiaTheme="minorHAnsi" w:hint="eastAsia"/>
        </w:rPr>
        <w:t>损</w:t>
      </w:r>
      <w:r w:rsidRPr="00B124F8">
        <w:rPr>
          <w:rFonts w:eastAsiaTheme="minorHAnsi" w:hint="eastAsia"/>
        </w:rPr>
        <w:t>害肝脏、肾脏，引起急性中毒。</w:t>
      </w:r>
    </w:p>
    <w:p w14:paraId="53088E2A" w14:textId="5CC79B71" w:rsidR="00C072A1" w:rsidRDefault="004C72A7" w:rsidP="00C072A1">
      <w:pPr>
        <w:rPr>
          <w:rFonts w:eastAsiaTheme="minorHAnsi" w:hint="eastAsia"/>
        </w:rPr>
      </w:pPr>
      <w:r w:rsidRPr="00F0725F">
        <w:rPr>
          <w:rFonts w:eastAsiaTheme="minorHAnsi" w:hint="eastAsia"/>
        </w:rPr>
        <w:t>◎</w:t>
      </w:r>
      <w:r w:rsidRPr="008670DC">
        <w:rPr>
          <w:rFonts w:eastAsiaTheme="minorHAnsi" w:hint="eastAsia"/>
        </w:rPr>
        <w:t>① 糖料作物生产环境对食糖产品安全的影响</w:t>
      </w:r>
      <w:r>
        <w:rPr>
          <w:rFonts w:eastAsiaTheme="minorHAnsi" w:hint="eastAsia"/>
        </w:rPr>
        <w:t>、</w:t>
      </w:r>
      <w:r w:rsidRPr="008670DC">
        <w:rPr>
          <w:rFonts w:eastAsiaTheme="minorHAnsi" w:hint="eastAsia"/>
        </w:rPr>
        <w:t>② 糖料作物生产中的农业投入对食糖产品安全的影响</w:t>
      </w:r>
      <w:r>
        <w:rPr>
          <w:rFonts w:eastAsiaTheme="minorHAnsi" w:hint="eastAsia"/>
        </w:rPr>
        <w:t>，以及</w:t>
      </w:r>
      <w:r w:rsidRPr="008670DC">
        <w:rPr>
          <w:rFonts w:eastAsiaTheme="minorHAnsi" w:hint="eastAsia"/>
        </w:rPr>
        <w:t>食糖生产环节的污染控制：存在重金属、异物、虫害、润滑油等污染。要做好这些生产环节的监控工作，尽可能减少此类污染对食糖产品质量安全的影响。</w:t>
      </w:r>
    </w:p>
    <w:p w14:paraId="40915768" w14:textId="57EBA2B9" w:rsidR="00C072A1" w:rsidRDefault="004C72A7" w:rsidP="00C072A1">
      <w:pPr>
        <w:rPr>
          <w:rFonts w:eastAsiaTheme="minorHAnsi" w:hint="eastAsia"/>
        </w:rPr>
      </w:pPr>
      <w:r w:rsidRPr="00F0725F">
        <w:rPr>
          <w:rFonts w:eastAsiaTheme="minorHAnsi" w:hint="eastAsia"/>
        </w:rPr>
        <w:t>◎</w:t>
      </w:r>
      <w:r w:rsidRPr="00583D85">
        <w:rPr>
          <w:rFonts w:eastAsiaTheme="minorHAnsi" w:hint="eastAsia"/>
        </w:rPr>
        <w:t>用于食糖漂白的二氧化硫残留量在《食糖卫生标准》（GB 13104-2014 ）中的规定为白砂糖≤ 20mg/kg、绵白糖≤ 15mg/kg、</w:t>
      </w:r>
      <w:proofErr w:type="gramStart"/>
      <w:r w:rsidRPr="00583D85">
        <w:rPr>
          <w:rFonts w:eastAsiaTheme="minorHAnsi" w:hint="eastAsia"/>
        </w:rPr>
        <w:t>赤</w:t>
      </w:r>
      <w:proofErr w:type="gramEnd"/>
      <w:r w:rsidRPr="00583D85">
        <w:rPr>
          <w:rFonts w:eastAsiaTheme="minorHAnsi" w:hint="eastAsia"/>
        </w:rPr>
        <w:t>砂糖≤ 70mg/kg</w:t>
      </w:r>
    </w:p>
    <w:p w14:paraId="12432A5B" w14:textId="442D7145" w:rsidR="00C072A1" w:rsidRDefault="004C72A7" w:rsidP="00C072A1">
      <w:pPr>
        <w:rPr>
          <w:rFonts w:eastAsiaTheme="minorHAnsi" w:hint="eastAsia"/>
        </w:rPr>
      </w:pPr>
      <w:r w:rsidRPr="00F0725F">
        <w:rPr>
          <w:rFonts w:eastAsiaTheme="minorHAnsi" w:hint="eastAsia"/>
        </w:rPr>
        <w:t>◎</w:t>
      </w:r>
      <w:r>
        <w:rPr>
          <w:rFonts w:eastAsiaTheme="minorHAnsi" w:hint="eastAsia"/>
        </w:rPr>
        <w:t>【</w:t>
      </w:r>
      <w:r w:rsidRPr="00583D85">
        <w:rPr>
          <w:rFonts w:eastAsiaTheme="minorHAnsi" w:hint="eastAsia"/>
        </w:rPr>
        <w:t>方便食品（convenience food）</w:t>
      </w:r>
      <w:r>
        <w:rPr>
          <w:rFonts w:eastAsiaTheme="minorHAnsi" w:hint="eastAsia"/>
        </w:rPr>
        <w:t>】</w:t>
      </w:r>
      <w:r w:rsidRPr="00583D85">
        <w:rPr>
          <w:rFonts w:eastAsiaTheme="minorHAnsi" w:hint="eastAsia"/>
        </w:rPr>
        <w:t>，在国外称为快速食品（instant food）或快餐食品（quick serve meal）、即食食品（ready-to-eat food）。</w:t>
      </w:r>
      <w:r w:rsidRPr="000C63DB">
        <w:rPr>
          <w:rFonts w:eastAsiaTheme="minorHAnsi" w:hint="eastAsia"/>
        </w:rPr>
        <w:t>有食用方便、简单快捷、便于携带、价格便宜等特点</w:t>
      </w:r>
      <w:r>
        <w:rPr>
          <w:rFonts w:eastAsiaTheme="minorHAnsi" w:hint="eastAsia"/>
        </w:rPr>
        <w:t>。</w:t>
      </w:r>
    </w:p>
    <w:p w14:paraId="1F2911F6" w14:textId="70A31C15" w:rsidR="00C072A1" w:rsidRDefault="004C72A7" w:rsidP="00C072A1">
      <w:pPr>
        <w:rPr>
          <w:rFonts w:eastAsiaTheme="minorHAnsi" w:hint="eastAsia"/>
        </w:rPr>
      </w:pPr>
      <w:r w:rsidRPr="00F0725F">
        <w:rPr>
          <w:rFonts w:eastAsiaTheme="minorHAnsi" w:hint="eastAsia"/>
        </w:rPr>
        <w:t>◎</w:t>
      </w:r>
      <w:r w:rsidRPr="000C63DB">
        <w:rPr>
          <w:rFonts w:eastAsiaTheme="minorHAnsi" w:hint="eastAsia"/>
        </w:rPr>
        <w:t>按照使用和供应方式不同，将方便食品分为</w:t>
      </w:r>
      <w:r w:rsidRPr="003A7B70">
        <w:rPr>
          <w:rFonts w:eastAsiaTheme="minorHAnsi" w:hint="eastAsia"/>
          <w:b/>
          <w:bCs/>
        </w:rPr>
        <w:t>即食食品</w:t>
      </w:r>
      <w:r w:rsidRPr="000C63DB">
        <w:rPr>
          <w:rFonts w:eastAsiaTheme="minorHAnsi" w:hint="eastAsia"/>
        </w:rPr>
        <w:t>和</w:t>
      </w:r>
      <w:r w:rsidRPr="003A7B70">
        <w:rPr>
          <w:rFonts w:eastAsiaTheme="minorHAnsi" w:hint="eastAsia"/>
          <w:b/>
          <w:bCs/>
        </w:rPr>
        <w:t>快餐食品</w:t>
      </w:r>
      <w:r w:rsidRPr="000C63DB">
        <w:rPr>
          <w:rFonts w:eastAsiaTheme="minorHAnsi" w:hint="eastAsia"/>
        </w:rPr>
        <w:t>。即食食品是指经过加工，部分或完全制作好的</w:t>
      </w:r>
      <w:r>
        <w:rPr>
          <w:rFonts w:eastAsiaTheme="minorHAnsi" w:hint="eastAsia"/>
        </w:rPr>
        <w:t>；</w:t>
      </w:r>
      <w:r w:rsidRPr="007A38C5">
        <w:rPr>
          <w:rFonts w:eastAsiaTheme="minorHAnsi" w:hint="eastAsia"/>
        </w:rPr>
        <w:t>快餐食品是指商业网点出售的，由几种食品组合而成的，做正餐食用的方便食品</w:t>
      </w:r>
      <w:r>
        <w:rPr>
          <w:rFonts w:eastAsiaTheme="minorHAnsi" w:hint="eastAsia"/>
        </w:rPr>
        <w:t>；</w:t>
      </w:r>
      <w:r w:rsidRPr="007A38C5">
        <w:rPr>
          <w:rFonts w:eastAsiaTheme="minorHAnsi" w:hint="eastAsia"/>
        </w:rPr>
        <w:t>按照原料和用途不同，将方便食品分为方便主食、方便</w:t>
      </w:r>
      <w:r w:rsidRPr="007A38C5">
        <w:rPr>
          <w:rFonts w:eastAsiaTheme="minorHAnsi" w:hint="eastAsia"/>
        </w:rPr>
        <w:lastRenderedPageBreak/>
        <w:t>辅食、方便调味品、方便小食品等</w:t>
      </w:r>
    </w:p>
    <w:p w14:paraId="51C0FD77" w14:textId="1AA35FEC" w:rsidR="00C072A1" w:rsidRPr="003A7B70" w:rsidRDefault="004C72A7" w:rsidP="00C072A1">
      <w:pPr>
        <w:rPr>
          <w:rFonts w:eastAsiaTheme="minorHAnsi" w:hint="eastAsia"/>
          <w:b/>
          <w:bCs/>
          <w:color w:val="E97132" w:themeColor="accent2"/>
        </w:rPr>
      </w:pPr>
      <w:r w:rsidRPr="00F0725F">
        <w:rPr>
          <w:rFonts w:eastAsiaTheme="minorHAnsi" w:hint="eastAsia"/>
        </w:rPr>
        <w:t>◎</w:t>
      </w:r>
      <w:r>
        <w:rPr>
          <w:rFonts w:eastAsiaTheme="minorHAnsi" w:hint="eastAsia"/>
        </w:rPr>
        <w:t>安全问题：</w:t>
      </w:r>
      <w:r w:rsidRPr="003A7B70">
        <w:rPr>
          <w:rFonts w:eastAsiaTheme="minorHAnsi" w:hint="eastAsia"/>
          <w:b/>
          <w:bCs/>
          <w:color w:val="E97132" w:themeColor="accent2"/>
        </w:rPr>
        <w:t>① 油炸方便食品的丙烯酰胺含量；② 即食食品的配料复杂；③ 食品添加剂种类多；④ 食盐配量过高；⑤ 膳食结构失衡</w:t>
      </w:r>
    </w:p>
    <w:p w14:paraId="717EBC35" w14:textId="28CBF127" w:rsidR="00C072A1" w:rsidRDefault="004C72A7" w:rsidP="00C072A1">
      <w:pPr>
        <w:rPr>
          <w:rFonts w:eastAsiaTheme="minorHAnsi" w:hint="eastAsia"/>
        </w:rPr>
      </w:pPr>
      <w:r w:rsidRPr="00F0725F">
        <w:rPr>
          <w:rFonts w:eastAsiaTheme="minorHAnsi" w:hint="eastAsia"/>
        </w:rPr>
        <w:t>◎</w:t>
      </w:r>
      <w:r>
        <w:rPr>
          <w:rFonts w:eastAsiaTheme="minorHAnsi" w:hint="eastAsia"/>
        </w:rPr>
        <w:t>水产品TVB-N需要在</w:t>
      </w:r>
      <w:r w:rsidRPr="004C4F0C">
        <w:rPr>
          <w:rFonts w:eastAsiaTheme="minorHAnsi" w:hint="eastAsia"/>
          <w:color w:val="FF0000"/>
        </w:rPr>
        <w:t>15mg/kg</w:t>
      </w:r>
      <w:r>
        <w:rPr>
          <w:rFonts w:eastAsiaTheme="minorHAnsi" w:hint="eastAsia"/>
        </w:rPr>
        <w:t>以下，</w:t>
      </w:r>
      <w:r w:rsidRPr="00A25A7C">
        <w:rPr>
          <w:rFonts w:eastAsiaTheme="minorHAnsi" w:hint="eastAsia"/>
        </w:rPr>
        <w:t>挥发性</w:t>
      </w:r>
      <w:r w:rsidR="00783512">
        <w:rPr>
          <w:rFonts w:eastAsiaTheme="minorHAnsi" w:hint="eastAsia"/>
        </w:rPr>
        <w:t>碱性</w:t>
      </w:r>
      <w:r w:rsidRPr="00A25A7C">
        <w:rPr>
          <w:rFonts w:eastAsiaTheme="minorHAnsi" w:hint="eastAsia"/>
        </w:rPr>
        <w:t>氮（TVB-N）指动物性食品由于酶和细菌的作用，在腐败过程中，使蛋白质分解而产生氨以及胺类等碱性含氮物质。</w:t>
      </w:r>
    </w:p>
    <w:p w14:paraId="7EC203C4" w14:textId="39CA2AF2" w:rsidR="00C072A1" w:rsidRDefault="004C72A7" w:rsidP="00C072A1">
      <w:pPr>
        <w:rPr>
          <w:rFonts w:eastAsiaTheme="minorHAnsi" w:hint="eastAsia"/>
        </w:rPr>
      </w:pPr>
      <w:r w:rsidRPr="00F0725F">
        <w:rPr>
          <w:rFonts w:eastAsiaTheme="minorHAnsi" w:hint="eastAsia"/>
        </w:rPr>
        <w:t>◎</w:t>
      </w:r>
      <w:r>
        <w:rPr>
          <w:rFonts w:eastAsiaTheme="minorHAnsi" w:hint="eastAsia"/>
        </w:rPr>
        <w:t>本章考点：</w:t>
      </w:r>
      <w:r w:rsidR="00185257" w:rsidRPr="00185257">
        <w:rPr>
          <w:rFonts w:eastAsiaTheme="minorHAnsi"/>
          <w:noProof/>
          <w:lang w:eastAsia="zh-TW"/>
        </w:rPr>
        <w:drawing>
          <wp:inline distT="0" distB="0" distL="0" distR="0" wp14:anchorId="6FCC32AA" wp14:editId="1014A2BE">
            <wp:extent cx="5274310" cy="1552575"/>
            <wp:effectExtent l="0" t="0" r="2540" b="9525"/>
            <wp:docPr id="1193826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6475" name=""/>
                    <pic:cNvPicPr/>
                  </pic:nvPicPr>
                  <pic:blipFill>
                    <a:blip r:embed="rId17"/>
                    <a:stretch>
                      <a:fillRect/>
                    </a:stretch>
                  </pic:blipFill>
                  <pic:spPr>
                    <a:xfrm>
                      <a:off x="0" y="0"/>
                      <a:ext cx="5274310" cy="1552575"/>
                    </a:xfrm>
                    <a:prstGeom prst="rect">
                      <a:avLst/>
                    </a:prstGeom>
                  </pic:spPr>
                </pic:pic>
              </a:graphicData>
            </a:graphic>
          </wp:inline>
        </w:drawing>
      </w:r>
    </w:p>
    <w:p w14:paraId="4CE9B3D3" w14:textId="77777777" w:rsidR="006235BF" w:rsidRDefault="006235BF" w:rsidP="00C072A1">
      <w:pPr>
        <w:rPr>
          <w:rFonts w:eastAsiaTheme="minorHAnsi" w:hint="eastAsia"/>
        </w:rPr>
      </w:pPr>
    </w:p>
    <w:p w14:paraId="0D3D5C24" w14:textId="16176D1C" w:rsidR="006235BF" w:rsidRDefault="004C72A7" w:rsidP="006235BF">
      <w:pPr>
        <w:pStyle w:val="2"/>
        <w:rPr>
          <w:rFonts w:hint="eastAsia"/>
        </w:rPr>
      </w:pPr>
      <w:r>
        <w:rPr>
          <w:rFonts w:hint="eastAsia"/>
        </w:rPr>
        <w:t>第五节课：食品流通和贮藏过程安全控制</w:t>
      </w:r>
    </w:p>
    <w:p w14:paraId="15226FD8" w14:textId="5D7199ED" w:rsidR="006235BF" w:rsidRPr="006235BF" w:rsidRDefault="004C72A7" w:rsidP="006235BF">
      <w:pPr>
        <w:rPr>
          <w:rFonts w:hint="eastAsia"/>
        </w:rPr>
      </w:pPr>
      <w:r>
        <w:rPr>
          <w:rFonts w:hint="eastAsia"/>
        </w:rPr>
        <w:t>【1.1】概述</w:t>
      </w:r>
    </w:p>
    <w:p w14:paraId="40D9001D" w14:textId="0550F99E" w:rsidR="00C072A1" w:rsidRDefault="004C72A7" w:rsidP="00C072A1">
      <w:pPr>
        <w:rPr>
          <w:rFonts w:eastAsiaTheme="minorHAnsi" w:hint="eastAsia"/>
        </w:rPr>
      </w:pPr>
      <w:r w:rsidRPr="00F0725F">
        <w:rPr>
          <w:rFonts w:eastAsiaTheme="minorHAnsi" w:hint="eastAsia"/>
        </w:rPr>
        <w:t>◎</w:t>
      </w:r>
      <w:r w:rsidRPr="003866C6">
        <w:rPr>
          <w:rFonts w:eastAsiaTheme="minorHAnsi" w:hint="eastAsia"/>
        </w:rPr>
        <w:t>运输能达到调剂市场、满足供应、互补余缺的目的</w:t>
      </w:r>
    </w:p>
    <w:p w14:paraId="1F4F45B8" w14:textId="6C9B5C12" w:rsidR="00C072A1" w:rsidRDefault="004C72A7" w:rsidP="00C072A1">
      <w:pPr>
        <w:rPr>
          <w:rFonts w:eastAsiaTheme="minorHAnsi" w:hint="eastAsia"/>
        </w:rPr>
      </w:pPr>
      <w:r w:rsidRPr="00F0725F">
        <w:rPr>
          <w:rFonts w:eastAsiaTheme="minorHAnsi" w:hint="eastAsia"/>
        </w:rPr>
        <w:t>◎</w:t>
      </w:r>
      <w:r w:rsidRPr="003866C6">
        <w:rPr>
          <w:rFonts w:eastAsiaTheme="minorHAnsi" w:hint="eastAsia"/>
        </w:rPr>
        <w:t>食品运输是指采用各种工具和设备，通过多种方式使食品在区域之间实现位置转移的过程。</w:t>
      </w:r>
    </w:p>
    <w:p w14:paraId="0B635E69" w14:textId="2A8A7B4C" w:rsidR="00C072A1" w:rsidRDefault="004C72A7" w:rsidP="00C072A1">
      <w:pPr>
        <w:rPr>
          <w:rFonts w:eastAsiaTheme="minorHAnsi" w:hint="eastAsia"/>
        </w:rPr>
      </w:pPr>
      <w:r w:rsidRPr="00F0725F">
        <w:rPr>
          <w:rFonts w:eastAsiaTheme="minorHAnsi" w:hint="eastAsia"/>
        </w:rPr>
        <w:t>◎</w:t>
      </w:r>
      <w:r w:rsidRPr="00D611CB">
        <w:rPr>
          <w:rFonts w:eastAsiaTheme="minorHAnsi" w:hint="eastAsia"/>
          <w:b/>
          <w:bCs/>
        </w:rPr>
        <w:t>食品流通是指食品作为商品，从生产者手中所经过的以货币为媒介的交换过程</w:t>
      </w:r>
      <w:r w:rsidRPr="005A3955">
        <w:rPr>
          <w:rFonts w:eastAsiaTheme="minorHAnsi" w:hint="eastAsia"/>
        </w:rPr>
        <w:t>。</w:t>
      </w:r>
    </w:p>
    <w:p w14:paraId="1C6945EB" w14:textId="67157429" w:rsidR="00C072A1" w:rsidRPr="003A7B70" w:rsidRDefault="004C72A7" w:rsidP="00C072A1">
      <w:pPr>
        <w:rPr>
          <w:rFonts w:eastAsiaTheme="minorHAnsi" w:hint="eastAsia"/>
          <w:b/>
          <w:bCs/>
          <w:color w:val="E97132" w:themeColor="accent2"/>
        </w:rPr>
      </w:pPr>
      <w:r w:rsidRPr="00F0725F">
        <w:rPr>
          <w:rFonts w:eastAsiaTheme="minorHAnsi" w:hint="eastAsia"/>
        </w:rPr>
        <w:t>◎</w:t>
      </w:r>
      <w:r w:rsidRPr="003A7B70">
        <w:rPr>
          <w:rFonts w:eastAsiaTheme="minorHAnsi" w:hint="eastAsia"/>
          <w:b/>
          <w:bCs/>
        </w:rPr>
        <w:t>使用价值运动称为物流，价值运动称为商流</w:t>
      </w:r>
      <w:r w:rsidRPr="005A3955">
        <w:rPr>
          <w:rFonts w:eastAsiaTheme="minorHAnsi" w:hint="eastAsia"/>
        </w:rPr>
        <w:t>。因此，</w:t>
      </w:r>
      <w:r w:rsidRPr="003A7B70">
        <w:rPr>
          <w:rFonts w:eastAsiaTheme="minorHAnsi" w:hint="eastAsia"/>
          <w:b/>
          <w:bCs/>
          <w:color w:val="E97132" w:themeColor="accent2"/>
        </w:rPr>
        <w:t>食品的流通形式主要有物流形式和商流形式</w:t>
      </w:r>
    </w:p>
    <w:p w14:paraId="1D256043" w14:textId="3C795042" w:rsidR="00C072A1" w:rsidRDefault="004C72A7" w:rsidP="00C072A1">
      <w:pPr>
        <w:rPr>
          <w:rFonts w:eastAsiaTheme="minorHAnsi" w:hint="eastAsia"/>
        </w:rPr>
      </w:pPr>
      <w:r w:rsidRPr="00F0725F">
        <w:rPr>
          <w:rFonts w:eastAsiaTheme="minorHAnsi" w:hint="eastAsia"/>
        </w:rPr>
        <w:t>◎</w:t>
      </w:r>
      <w:r w:rsidRPr="005A1C8B">
        <w:rPr>
          <w:rFonts w:eastAsiaTheme="minorHAnsi" w:hint="eastAsia"/>
        </w:rPr>
        <w:t>食品物流是食品流通过程中通过运输、转运、贮藏、分级和包装等活动，借助各种运输工具使商品实体发生空间的转移。</w:t>
      </w:r>
    </w:p>
    <w:p w14:paraId="6CFFE93C" w14:textId="7C736C52" w:rsidR="00C072A1" w:rsidRDefault="004C72A7" w:rsidP="00C072A1">
      <w:pPr>
        <w:rPr>
          <w:rFonts w:eastAsiaTheme="minorHAnsi" w:hint="eastAsia"/>
        </w:rPr>
      </w:pPr>
      <w:r w:rsidRPr="00F0725F">
        <w:rPr>
          <w:rFonts w:eastAsiaTheme="minorHAnsi" w:hint="eastAsia"/>
        </w:rPr>
        <w:t>◎</w:t>
      </w:r>
      <w:r w:rsidRPr="005A1C8B">
        <w:rPr>
          <w:rFonts w:eastAsiaTheme="minorHAnsi" w:hint="eastAsia"/>
        </w:rPr>
        <w:t>食品商流是通过买卖活动而发生的食品价值形成的变化和所有权的转移，主要在生产者和消费者之间起衔接作用，使产需双方达到各自的目的。</w:t>
      </w:r>
      <w:r>
        <w:rPr>
          <w:rFonts w:eastAsiaTheme="minorHAnsi" w:hint="eastAsia"/>
        </w:rPr>
        <w:t>（需要经过批发市场、零售商、拍卖市场、连锁商店、网上贸易等过程才能到达消费者手中）</w:t>
      </w:r>
    </w:p>
    <w:p w14:paraId="0C10BE08" w14:textId="1CB27E33" w:rsidR="00C072A1" w:rsidRDefault="004C72A7" w:rsidP="00C072A1">
      <w:pPr>
        <w:rPr>
          <w:rFonts w:eastAsiaTheme="minorHAnsi" w:hint="eastAsia"/>
        </w:rPr>
      </w:pPr>
      <w:r w:rsidRPr="00F0725F">
        <w:rPr>
          <w:rFonts w:eastAsiaTheme="minorHAnsi" w:hint="eastAsia"/>
        </w:rPr>
        <w:t>◎</w:t>
      </w:r>
      <w:r w:rsidRPr="00854355">
        <w:rPr>
          <w:rFonts w:eastAsiaTheme="minorHAnsi" w:hint="eastAsia"/>
        </w:rPr>
        <w:t>食品流向指流通中</w:t>
      </w:r>
      <w:r w:rsidRPr="003A7B70">
        <w:rPr>
          <w:rFonts w:eastAsiaTheme="minorHAnsi" w:hint="eastAsia"/>
          <w:b/>
          <w:bCs/>
        </w:rPr>
        <w:t>食品的空间转移方向</w:t>
      </w:r>
      <w:r w:rsidRPr="00854355">
        <w:rPr>
          <w:rFonts w:eastAsiaTheme="minorHAnsi" w:hint="eastAsia"/>
        </w:rPr>
        <w:t>，即食品的物流方向。</w:t>
      </w:r>
    </w:p>
    <w:p w14:paraId="192CC0F4" w14:textId="1508CCEB" w:rsidR="00C072A1" w:rsidRDefault="004C72A7" w:rsidP="00C072A1">
      <w:pPr>
        <w:rPr>
          <w:rFonts w:eastAsiaTheme="minorHAnsi" w:hint="eastAsia"/>
        </w:rPr>
      </w:pPr>
      <w:r w:rsidRPr="00F0725F">
        <w:rPr>
          <w:rFonts w:eastAsiaTheme="minorHAnsi" w:hint="eastAsia"/>
        </w:rPr>
        <w:t>◎</w:t>
      </w:r>
      <w:r w:rsidRPr="00854355">
        <w:rPr>
          <w:rFonts w:eastAsiaTheme="minorHAnsi" w:hint="eastAsia"/>
        </w:rPr>
        <w:t>流速是</w:t>
      </w:r>
      <w:r w:rsidRPr="003A7B70">
        <w:rPr>
          <w:rFonts w:eastAsiaTheme="minorHAnsi" w:hint="eastAsia"/>
          <w:b/>
          <w:bCs/>
        </w:rPr>
        <w:t>食品在流通中停留的时间</w:t>
      </w:r>
      <w:r w:rsidRPr="00854355">
        <w:rPr>
          <w:rFonts w:eastAsiaTheme="minorHAnsi" w:hint="eastAsia"/>
        </w:rPr>
        <w:t>。流通时间短则流速快，反之则流速慢。</w:t>
      </w:r>
      <w:r>
        <w:rPr>
          <w:rFonts w:eastAsiaTheme="minorHAnsi" w:hint="eastAsia"/>
        </w:rPr>
        <w:t>（</w:t>
      </w:r>
      <w:r w:rsidRPr="003A7B70">
        <w:rPr>
          <w:rFonts w:eastAsiaTheme="minorHAnsi" w:hint="eastAsia"/>
          <w:b/>
          <w:bCs/>
          <w:color w:val="E97132" w:themeColor="accent2"/>
        </w:rPr>
        <w:t>流通时间由售卖时间和购买时间构成</w:t>
      </w:r>
      <w:r w:rsidRPr="00854355">
        <w:rPr>
          <w:rFonts w:eastAsiaTheme="minorHAnsi" w:hint="eastAsia"/>
        </w:rPr>
        <w:t>。售卖时间主要包括食品运往市场的时间和待售时间；购买时间是食品购买阶段所需时间。</w:t>
      </w:r>
      <w:r>
        <w:rPr>
          <w:rFonts w:eastAsiaTheme="minorHAnsi" w:hint="eastAsia"/>
        </w:rPr>
        <w:t>）</w:t>
      </w:r>
    </w:p>
    <w:p w14:paraId="5C9DE5CA" w14:textId="538D3F12" w:rsidR="00C072A1" w:rsidRDefault="004C72A7" w:rsidP="00C072A1">
      <w:pPr>
        <w:rPr>
          <w:rFonts w:eastAsiaTheme="minorHAnsi" w:hint="eastAsia"/>
        </w:rPr>
      </w:pPr>
      <w:r w:rsidRPr="00F0725F">
        <w:rPr>
          <w:rFonts w:eastAsiaTheme="minorHAnsi" w:hint="eastAsia"/>
        </w:rPr>
        <w:lastRenderedPageBreak/>
        <w:t>◎</w:t>
      </w:r>
      <w:r w:rsidRPr="00085F34">
        <w:rPr>
          <w:rFonts w:eastAsiaTheme="minorHAnsi" w:hint="eastAsia"/>
        </w:rPr>
        <w:t>流量是指处于</w:t>
      </w:r>
      <w:r w:rsidRPr="003A7B70">
        <w:rPr>
          <w:rFonts w:eastAsiaTheme="minorHAnsi" w:hint="eastAsia"/>
          <w:b/>
          <w:bCs/>
        </w:rPr>
        <w:t>商品流通过程中的食品数量</w:t>
      </w:r>
      <w:r w:rsidRPr="00085F34">
        <w:rPr>
          <w:rFonts w:eastAsiaTheme="minorHAnsi" w:hint="eastAsia"/>
        </w:rPr>
        <w:t>。</w:t>
      </w:r>
    </w:p>
    <w:p w14:paraId="48BFD789" w14:textId="2607A945" w:rsidR="00085F34" w:rsidRDefault="004C72A7" w:rsidP="00C072A1">
      <w:pPr>
        <w:rPr>
          <w:rFonts w:eastAsiaTheme="minorHAnsi" w:hint="eastAsia"/>
        </w:rPr>
      </w:pPr>
      <w:r>
        <w:rPr>
          <w:rFonts w:eastAsiaTheme="minorHAnsi" w:hint="eastAsia"/>
        </w:rPr>
        <w:t>【2.1】食品运输中的品质安全控制</w:t>
      </w:r>
    </w:p>
    <w:p w14:paraId="2EBDD00D" w14:textId="6CFAA55C" w:rsidR="00085F34" w:rsidRDefault="004C72A7" w:rsidP="00085F34">
      <w:pPr>
        <w:rPr>
          <w:rFonts w:eastAsiaTheme="minorHAnsi" w:hint="eastAsia"/>
        </w:rPr>
      </w:pPr>
      <w:r w:rsidRPr="00F0725F">
        <w:rPr>
          <w:rFonts w:eastAsiaTheme="minorHAnsi" w:hint="eastAsia"/>
        </w:rPr>
        <w:t>◎</w:t>
      </w:r>
      <w:r w:rsidRPr="00EF30EB">
        <w:rPr>
          <w:rFonts w:eastAsiaTheme="minorHAnsi" w:hint="eastAsia"/>
        </w:rPr>
        <w:t>食品包装就是采用适当材料、容器和技术把食品裹包起来,以使食品在运输和贮藏过程中保持其价值和现有状态。</w:t>
      </w:r>
      <w:r>
        <w:rPr>
          <w:rFonts w:eastAsiaTheme="minorHAnsi" w:hint="eastAsia"/>
        </w:rPr>
        <w:t>（</w:t>
      </w:r>
      <w:r w:rsidRPr="00EF30EB">
        <w:rPr>
          <w:rFonts w:eastAsiaTheme="minorHAnsi" w:hint="eastAsia"/>
        </w:rPr>
        <w:t>食品包装具有</w:t>
      </w:r>
      <w:r w:rsidRPr="008427F0">
        <w:rPr>
          <w:rFonts w:eastAsiaTheme="minorHAnsi" w:hint="eastAsia"/>
          <w:b/>
          <w:bCs/>
          <w:color w:val="E97132" w:themeColor="accent2"/>
        </w:rPr>
        <w:t>保护食品、方便贮运、促进销售</w:t>
      </w:r>
      <w:r w:rsidRPr="00EF30EB">
        <w:rPr>
          <w:rFonts w:eastAsiaTheme="minorHAnsi" w:hint="eastAsia"/>
        </w:rPr>
        <w:t>三大功能,其中防止食品变质、保证食品质量是食品包装的最重要的目的</w:t>
      </w:r>
      <w:r>
        <w:rPr>
          <w:rFonts w:eastAsiaTheme="minorHAnsi" w:hint="eastAsia"/>
        </w:rPr>
        <w:t>）</w:t>
      </w:r>
    </w:p>
    <w:p w14:paraId="171CE1F1" w14:textId="4E8AC74B" w:rsidR="00085F34" w:rsidRPr="00085F34" w:rsidRDefault="004C72A7" w:rsidP="00085F34">
      <w:pPr>
        <w:widowControl/>
        <w:rPr>
          <w:rFonts w:eastAsiaTheme="minorHAnsi" w:hint="eastAsia"/>
        </w:rPr>
      </w:pPr>
      <w:r w:rsidRPr="00085F34">
        <w:rPr>
          <w:rFonts w:eastAsiaTheme="minorHAnsi" w:hint="eastAsia"/>
        </w:rPr>
        <w:t>◎</w:t>
      </w:r>
      <w:r w:rsidRPr="002B2C53">
        <w:rPr>
          <w:rFonts w:eastAsiaTheme="minorHAnsi" w:hint="eastAsia"/>
        </w:rPr>
        <w:t>生鲜冷却肉常用的包装方式主要为浅盘裹包。</w:t>
      </w:r>
      <w:r w:rsidRPr="00251BD1">
        <w:rPr>
          <w:rFonts w:eastAsiaTheme="minorHAnsi" w:hint="eastAsia"/>
        </w:rPr>
        <w:t>熟肉类食品的包装要求有良好的隔氧性、阻湿性、避旋光性和耐高低温的性能，常用的包装材料有聚偏</w:t>
      </w:r>
      <w:r w:rsidRPr="008427F0">
        <w:rPr>
          <w:rFonts w:eastAsiaTheme="minorHAnsi" w:hint="eastAsia"/>
          <w:b/>
          <w:bCs/>
        </w:rPr>
        <w:t>二氯乙烯（PDVC）、聚乙烯（PE）；</w:t>
      </w:r>
      <w:r w:rsidRPr="00251BD1">
        <w:rPr>
          <w:rFonts w:eastAsiaTheme="minorHAnsi" w:hint="eastAsia"/>
        </w:rPr>
        <w:t>鲜肉及内制品的运输包装主要采用纸箱、编织袋或</w:t>
      </w:r>
      <w:proofErr w:type="gramStart"/>
      <w:r w:rsidRPr="00251BD1">
        <w:rPr>
          <w:rFonts w:eastAsiaTheme="minorHAnsi" w:hint="eastAsia"/>
        </w:rPr>
        <w:t>钙塑箱等</w:t>
      </w:r>
      <w:proofErr w:type="gramEnd"/>
      <w:r w:rsidRPr="00251BD1">
        <w:rPr>
          <w:rFonts w:eastAsiaTheme="minorHAnsi" w:hint="eastAsia"/>
        </w:rPr>
        <w:t>。</w:t>
      </w:r>
    </w:p>
    <w:p w14:paraId="2BDD8B6B" w14:textId="3D0C5606" w:rsidR="00085F34" w:rsidRPr="00085F34" w:rsidRDefault="004C72A7" w:rsidP="00085F34">
      <w:pPr>
        <w:widowControl/>
        <w:rPr>
          <w:rFonts w:eastAsiaTheme="minorHAnsi" w:hint="eastAsia"/>
        </w:rPr>
      </w:pPr>
      <w:r w:rsidRPr="00085F34">
        <w:rPr>
          <w:rFonts w:eastAsiaTheme="minorHAnsi" w:hint="eastAsia"/>
        </w:rPr>
        <w:t>◎</w:t>
      </w:r>
      <w:r w:rsidRPr="00251BD1">
        <w:rPr>
          <w:rFonts w:eastAsiaTheme="minorHAnsi" w:hint="eastAsia"/>
        </w:rPr>
        <w:t>粮谷类食品的包装多是在塑料编织袋中衬</w:t>
      </w:r>
      <w:r w:rsidRPr="008427F0">
        <w:rPr>
          <w:rFonts w:eastAsiaTheme="minorHAnsi" w:hint="eastAsia"/>
          <w:b/>
          <w:bCs/>
        </w:rPr>
        <w:t xml:space="preserve"> PE 薄膜袋</w:t>
      </w:r>
      <w:r w:rsidRPr="00251BD1">
        <w:rPr>
          <w:rFonts w:eastAsiaTheme="minorHAnsi" w:hint="eastAsia"/>
        </w:rPr>
        <w:t>，既防潮，又有轻微的透气性。面包通常采用蜡纸、涂塑玻璃纸、塑胶薄膜等软包装材料裹包。</w:t>
      </w:r>
    </w:p>
    <w:p w14:paraId="1CE78E02" w14:textId="3BF458B8" w:rsidR="00085F34" w:rsidRPr="00085F34" w:rsidRDefault="004C72A7" w:rsidP="00085F34">
      <w:pPr>
        <w:widowControl/>
        <w:rPr>
          <w:rFonts w:eastAsiaTheme="minorHAnsi" w:hint="eastAsia"/>
        </w:rPr>
      </w:pPr>
      <w:r w:rsidRPr="00085F34">
        <w:rPr>
          <w:rFonts w:eastAsiaTheme="minorHAnsi" w:hint="eastAsia"/>
        </w:rPr>
        <w:t>◎</w:t>
      </w:r>
      <w:r w:rsidRPr="00B67A3E">
        <w:rPr>
          <w:rFonts w:eastAsiaTheme="minorHAnsi" w:hint="eastAsia"/>
        </w:rPr>
        <w:t>生鲜水产品的包装包装方式主要有</w:t>
      </w:r>
      <w:r w:rsidRPr="008427F0">
        <w:rPr>
          <w:rFonts w:eastAsiaTheme="minorHAnsi" w:hint="eastAsia"/>
          <w:b/>
          <w:bCs/>
        </w:rPr>
        <w:t>PE薄膜袋</w:t>
      </w:r>
      <w:r w:rsidRPr="00B67A3E">
        <w:rPr>
          <w:rFonts w:eastAsiaTheme="minorHAnsi" w:hint="eastAsia"/>
        </w:rPr>
        <w:t>、涂蜡或涂热熔 胶的纸箱（盒），高档鱼类、对虾、龙虾、鲜蟹等对保鲜要求比较高，可采用气调、真空包装。</w:t>
      </w:r>
    </w:p>
    <w:p w14:paraId="4D0152A0" w14:textId="471BAF07" w:rsidR="00085F34" w:rsidRPr="00085F34" w:rsidRDefault="004C72A7" w:rsidP="00085F34">
      <w:pPr>
        <w:widowControl/>
        <w:rPr>
          <w:rFonts w:eastAsiaTheme="minorHAnsi" w:hint="eastAsia"/>
        </w:rPr>
      </w:pPr>
      <w:r w:rsidRPr="00085F34">
        <w:rPr>
          <w:rFonts w:eastAsiaTheme="minorHAnsi" w:hint="eastAsia"/>
        </w:rPr>
        <w:t>◎</w:t>
      </w:r>
      <w:r w:rsidRPr="00B67A3E">
        <w:rPr>
          <w:rFonts w:eastAsiaTheme="minorHAnsi" w:hint="eastAsia"/>
        </w:rPr>
        <w:t>鲜蛋及蛋品的包装：鲜蛋包装的关键是防止微生物的</w:t>
      </w:r>
      <w:proofErr w:type="gramStart"/>
      <w:r w:rsidRPr="00B67A3E">
        <w:rPr>
          <w:rFonts w:eastAsiaTheme="minorHAnsi" w:hint="eastAsia"/>
        </w:rPr>
        <w:t>侵染</w:t>
      </w:r>
      <w:proofErr w:type="gramEnd"/>
      <w:r w:rsidRPr="00B67A3E">
        <w:rPr>
          <w:rFonts w:eastAsiaTheme="minorHAnsi" w:hint="eastAsia"/>
        </w:rPr>
        <w:t>和防震缓冲。运输包装可采用瓦楞纸箱、塑料盘箱和蛋托等</w:t>
      </w:r>
      <w:r>
        <w:rPr>
          <w:rFonts w:eastAsiaTheme="minorHAnsi" w:hint="eastAsia"/>
        </w:rPr>
        <w:t>，</w:t>
      </w:r>
      <w:r w:rsidRPr="004A2371">
        <w:rPr>
          <w:rFonts w:eastAsiaTheme="minorHAnsi" w:hint="eastAsia"/>
        </w:rPr>
        <w:t>液态乳及乳制品的包装：鲜乳依据加工产品的不同而有不同的包装要求。巴氏灭菌乳常用玻璃瓶、复合纸盒、塑料袋和“自立袋”包装</w:t>
      </w:r>
    </w:p>
    <w:p w14:paraId="14064D58" w14:textId="0C3CC546" w:rsidR="00085F34" w:rsidRPr="00085F34" w:rsidRDefault="004C72A7" w:rsidP="00085F34">
      <w:pPr>
        <w:widowControl/>
        <w:rPr>
          <w:rFonts w:eastAsiaTheme="minorHAnsi" w:hint="eastAsia"/>
        </w:rPr>
      </w:pPr>
      <w:r w:rsidRPr="00085F34">
        <w:rPr>
          <w:rFonts w:eastAsiaTheme="minorHAnsi" w:hint="eastAsia"/>
        </w:rPr>
        <w:t>◎</w:t>
      </w:r>
      <w:r w:rsidRPr="004A2371">
        <w:rPr>
          <w:rFonts w:eastAsiaTheme="minorHAnsi" w:hint="eastAsia"/>
        </w:rPr>
        <w:t>乳粉保存的要点是防潮、防氧化、避免紫外线照射，一般采用真空并充氮复合材料或金属罐包装</w:t>
      </w:r>
    </w:p>
    <w:p w14:paraId="1C46DD66" w14:textId="04695B99" w:rsidR="00085F34" w:rsidRPr="00085F34" w:rsidRDefault="004C72A7" w:rsidP="00085F34">
      <w:pPr>
        <w:widowControl/>
        <w:rPr>
          <w:rFonts w:eastAsiaTheme="minorHAnsi" w:hint="eastAsia"/>
        </w:rPr>
      </w:pPr>
      <w:r w:rsidRPr="00085F34">
        <w:rPr>
          <w:rFonts w:eastAsiaTheme="minorHAnsi" w:hint="eastAsia"/>
        </w:rPr>
        <w:t>◎</w:t>
      </w:r>
      <w:r w:rsidRPr="00402BC1">
        <w:rPr>
          <w:rFonts w:eastAsiaTheme="minorHAnsi" w:hint="eastAsia"/>
        </w:rPr>
        <w:t>酸奶主要采用包装玻璃瓶或瓷瓶包装，也可用塑料热成型杯、屋顶型纸盒无菌包装</w:t>
      </w:r>
    </w:p>
    <w:p w14:paraId="7861B373" w14:textId="0C167EBE" w:rsidR="00085F34" w:rsidRPr="00085F34" w:rsidRDefault="004C72A7" w:rsidP="00085F34">
      <w:pPr>
        <w:widowControl/>
        <w:rPr>
          <w:rFonts w:eastAsiaTheme="minorHAnsi" w:hint="eastAsia"/>
        </w:rPr>
      </w:pPr>
      <w:r w:rsidRPr="00085F34">
        <w:rPr>
          <w:rFonts w:eastAsiaTheme="minorHAnsi" w:hint="eastAsia"/>
        </w:rPr>
        <w:t>◎</w:t>
      </w:r>
      <w:r w:rsidRPr="00402BC1">
        <w:rPr>
          <w:rFonts w:eastAsiaTheme="minorHAnsi" w:hint="eastAsia"/>
        </w:rPr>
        <w:t>饮料的包装：玻璃瓶是软饮料的传统包装容器，现已逐步被各种塑料瓶、金属罐、纸塑铝箔复合材料的包装盒所取代。</w:t>
      </w:r>
    </w:p>
    <w:p w14:paraId="1372A499" w14:textId="282BC5F6" w:rsidR="00085F34" w:rsidRDefault="004C72A7" w:rsidP="00085F34">
      <w:pPr>
        <w:widowControl/>
        <w:rPr>
          <w:rFonts w:eastAsiaTheme="minorHAnsi" w:hint="eastAsia"/>
        </w:rPr>
      </w:pPr>
      <w:r w:rsidRPr="00085F34">
        <w:rPr>
          <w:rFonts w:eastAsiaTheme="minorHAnsi" w:hint="eastAsia"/>
        </w:rPr>
        <w:t>◎</w:t>
      </w:r>
      <w:r w:rsidRPr="00A95147">
        <w:rPr>
          <w:rFonts w:eastAsiaTheme="minorHAnsi" w:hint="eastAsia"/>
        </w:rPr>
        <w:t>油脂类食品和调味品的包装：各种烹调油类传统上采用玻璃瓶包装，近年来逐渐被</w:t>
      </w:r>
      <w:r w:rsidRPr="008427F0">
        <w:rPr>
          <w:rFonts w:eastAsiaTheme="minorHAnsi" w:hint="eastAsia"/>
          <w:b/>
          <w:bCs/>
        </w:rPr>
        <w:t>塑料</w:t>
      </w:r>
      <w:r w:rsidRPr="00A95147">
        <w:rPr>
          <w:rFonts w:eastAsiaTheme="minorHAnsi" w:hint="eastAsia"/>
        </w:rPr>
        <w:t>包装容器所取代，油脂大容量包装都是用</w:t>
      </w:r>
      <w:r w:rsidRPr="008427F0">
        <w:rPr>
          <w:rFonts w:eastAsiaTheme="minorHAnsi" w:hint="eastAsia"/>
          <w:b/>
          <w:bCs/>
        </w:rPr>
        <w:t>铁桶</w:t>
      </w:r>
      <w:r w:rsidRPr="00A95147">
        <w:rPr>
          <w:rFonts w:eastAsiaTheme="minorHAnsi" w:hint="eastAsia"/>
        </w:rPr>
        <w:t>。调味料等传统包装是采用玻璃瓶 、罐包装，并加人适量抗氧化剂</w:t>
      </w:r>
    </w:p>
    <w:p w14:paraId="55CE36DE" w14:textId="1F11FC6F" w:rsidR="00A95147" w:rsidRPr="00085F34" w:rsidRDefault="004C72A7" w:rsidP="00085F34">
      <w:pPr>
        <w:widowControl/>
        <w:rPr>
          <w:rFonts w:eastAsiaTheme="minorHAnsi" w:hint="eastAsia"/>
        </w:rPr>
      </w:pPr>
      <w:r>
        <w:rPr>
          <w:rFonts w:eastAsiaTheme="minorHAnsi" w:hint="eastAsia"/>
        </w:rPr>
        <w:t>【2.2】运输前的预冷</w:t>
      </w:r>
    </w:p>
    <w:p w14:paraId="691A34A6" w14:textId="325624B1" w:rsidR="00085F34" w:rsidRPr="00085F34" w:rsidRDefault="004C72A7" w:rsidP="00085F34">
      <w:pPr>
        <w:widowControl/>
        <w:rPr>
          <w:rFonts w:eastAsiaTheme="minorHAnsi" w:hint="eastAsia"/>
        </w:rPr>
      </w:pPr>
      <w:r w:rsidRPr="00085F34">
        <w:rPr>
          <w:rFonts w:eastAsiaTheme="minorHAnsi" w:hint="eastAsia"/>
        </w:rPr>
        <w:t>◎</w:t>
      </w:r>
      <w:r w:rsidRPr="00895C2C">
        <w:rPr>
          <w:rFonts w:eastAsiaTheme="minorHAnsi" w:hint="eastAsia"/>
        </w:rPr>
        <w:t>这里的预冷主要指在装车、装机、船运输之前，将易腐食品如肉及肉制品、鱼及鱼制品、乳及乳制品，特别是果品蔬菜等的温度降到适宜的贮藏或运输温度。</w:t>
      </w:r>
    </w:p>
    <w:p w14:paraId="231FC47F" w14:textId="2DCA683A" w:rsidR="00085F34" w:rsidRPr="008427F0" w:rsidRDefault="004C72A7" w:rsidP="00085F34">
      <w:pPr>
        <w:widowControl/>
        <w:rPr>
          <w:rFonts w:eastAsiaTheme="minorHAnsi" w:hint="eastAsia"/>
          <w:b/>
          <w:bCs/>
        </w:rPr>
      </w:pPr>
      <w:r w:rsidRPr="00085F34">
        <w:rPr>
          <w:rFonts w:eastAsiaTheme="minorHAnsi" w:hint="eastAsia"/>
        </w:rPr>
        <w:t>◎</w:t>
      </w:r>
      <w:r w:rsidRPr="00783512">
        <w:rPr>
          <w:rFonts w:eastAsiaTheme="minorHAnsi" w:hint="eastAsia"/>
          <w:b/>
          <w:bCs/>
        </w:rPr>
        <w:t>预冷</w:t>
      </w:r>
      <w:r w:rsidRPr="00895C2C">
        <w:rPr>
          <w:rFonts w:eastAsiaTheme="minorHAnsi" w:hint="eastAsia"/>
        </w:rPr>
        <w:t>可以</w:t>
      </w:r>
      <w:r w:rsidRPr="008427F0">
        <w:rPr>
          <w:rFonts w:eastAsiaTheme="minorHAnsi" w:hint="eastAsia"/>
          <w:b/>
          <w:bCs/>
        </w:rPr>
        <w:t>降低食品内部的各种生理生化反应，减少养分消耗和腐烂损失</w:t>
      </w:r>
    </w:p>
    <w:p w14:paraId="58EFC52F" w14:textId="08CEB66E" w:rsidR="00085F34" w:rsidRDefault="004C72A7" w:rsidP="00274DE2">
      <w:pPr>
        <w:widowControl/>
        <w:rPr>
          <w:rFonts w:eastAsiaTheme="minorHAnsi" w:hint="eastAsia"/>
        </w:rPr>
      </w:pPr>
      <w:r w:rsidRPr="00085F34">
        <w:rPr>
          <w:rFonts w:eastAsiaTheme="minorHAnsi" w:hint="eastAsia"/>
        </w:rPr>
        <w:t>◎</w:t>
      </w:r>
      <w:r w:rsidRPr="00274DE2">
        <w:rPr>
          <w:rFonts w:eastAsiaTheme="minorHAnsi" w:hint="eastAsia"/>
        </w:rPr>
        <w:t>食品的预冷方法主要有</w:t>
      </w:r>
      <w:r w:rsidRPr="008427F0">
        <w:rPr>
          <w:rFonts w:eastAsiaTheme="minorHAnsi" w:hint="eastAsia"/>
          <w:b/>
          <w:bCs/>
          <w:color w:val="E97132" w:themeColor="accent2"/>
        </w:rPr>
        <w:t>真空预冷、空气预冷和水预冷</w:t>
      </w:r>
      <w:r w:rsidRPr="00274DE2">
        <w:rPr>
          <w:rFonts w:eastAsiaTheme="minorHAnsi" w:hint="eastAsia"/>
        </w:rPr>
        <w:t>三种</w:t>
      </w:r>
    </w:p>
    <w:p w14:paraId="4D5C139B" w14:textId="366CE74C" w:rsidR="00274DE2" w:rsidRPr="00085F34" w:rsidRDefault="004C72A7" w:rsidP="00274DE2">
      <w:pPr>
        <w:widowControl/>
        <w:rPr>
          <w:rFonts w:eastAsiaTheme="minorHAnsi" w:hint="eastAsia"/>
        </w:rPr>
      </w:pPr>
      <w:r>
        <w:rPr>
          <w:rFonts w:eastAsiaTheme="minorHAnsi" w:hint="eastAsia"/>
        </w:rPr>
        <w:t>【2.3】运输环节</w:t>
      </w:r>
    </w:p>
    <w:p w14:paraId="5992C393" w14:textId="57C365AE" w:rsidR="00085F34" w:rsidRPr="00085F34" w:rsidRDefault="004C72A7" w:rsidP="00085F34">
      <w:pPr>
        <w:widowControl/>
        <w:rPr>
          <w:rFonts w:eastAsiaTheme="minorHAnsi" w:hint="eastAsia"/>
        </w:rPr>
      </w:pPr>
      <w:r w:rsidRPr="00085F34">
        <w:rPr>
          <w:rFonts w:eastAsiaTheme="minorHAnsi" w:hint="eastAsia"/>
        </w:rPr>
        <w:lastRenderedPageBreak/>
        <w:t>◎</w:t>
      </w:r>
      <w:r w:rsidRPr="00274DE2">
        <w:rPr>
          <w:rFonts w:eastAsiaTheme="minorHAnsi" w:hint="eastAsia"/>
        </w:rPr>
        <w:t>食品运输可被看作是在特殊环境下的短期贮藏。</w:t>
      </w:r>
      <w:r w:rsidRPr="0096544F">
        <w:rPr>
          <w:rFonts w:eastAsiaTheme="minorHAnsi" w:hint="eastAsia"/>
        </w:rPr>
        <w:t>重点考虑运输环境的特点及其对食品的影响。</w:t>
      </w:r>
    </w:p>
    <w:p w14:paraId="57AE6CDE" w14:textId="3AB57836" w:rsidR="00A122D6" w:rsidRPr="001F0313" w:rsidRDefault="004C72A7" w:rsidP="00085F34">
      <w:pPr>
        <w:widowControl/>
        <w:rPr>
          <w:rFonts w:hint="eastAsia"/>
          <w:b/>
          <w:bCs/>
          <w:color w:val="A02B93" w:themeColor="accent5"/>
        </w:rPr>
      </w:pPr>
      <w:r w:rsidRPr="00085F34">
        <w:rPr>
          <w:rFonts w:hint="eastAsia"/>
        </w:rPr>
        <w:t>◎</w:t>
      </w:r>
      <w:r w:rsidRPr="0096544F">
        <w:rPr>
          <w:rFonts w:hint="eastAsia"/>
        </w:rPr>
        <w:t>运</w:t>
      </w:r>
      <w:r w:rsidRPr="001F0313">
        <w:rPr>
          <w:rFonts w:hint="eastAsia"/>
          <w:b/>
          <w:bCs/>
          <w:color w:val="A02B93" w:themeColor="accent5"/>
        </w:rPr>
        <w:t>输中要考虑以下因素：① 震动：是运输环境中最为突出的因素，它直接造成食品的物理性损伤，不同的运输方式、运输工具、行驶速度及货物所处的不同位置，其震动强度都不一样；② 温度：采用适宜的低温流通措施对保持食品的新鲜度和质量，以及降低运输损耗是十分重要的。防止食品在运输中受冻受热；防止运输中温度的波动很重要。速冻食品除了具有对食品共同的质量的要求外，最重要的要求 是再生产、运输和销售过程中的各个环节，食品中心温度应保持-18℃以下③ 湿度：对于果蔬来说，新鲜度和质量的保持需要较高的湿度条件④ 气体：气体环境对食品的腐败速度和腐败程度可产生很大的影响。还可以用乙烯气体处理香蕉、柑橘等果实，以达到催熟目的⑤ 装载与堆码，食品在运输车、船内正确的装载，对于保持食品在运输中的质量有很大作用。a. 紧密堆码法：适用于冻结货物、冬季短途保温运输的某些怕冷货物，b. 留间隙堆码法：适用于冷却和未冷却的果蔬、鲜蛋等的运输，⑥ 光线：许多食品易受光线的影响，光线可以催化许多化学反应，进而影响食品的贮存稳定性⑦ 鼠害：鼠类能危害所有的食品，特别是粮食和果蔬。</w:t>
      </w:r>
      <w:r w:rsidR="001F0313">
        <w:rPr>
          <w:rFonts w:hint="eastAsia"/>
          <w:b/>
          <w:bCs/>
          <w:color w:val="A02B93" w:themeColor="accent5"/>
        </w:rPr>
        <w:t>【简答】</w:t>
      </w:r>
    </w:p>
    <w:p w14:paraId="3AE76CF7" w14:textId="2AA1B6D4" w:rsidR="00D44189" w:rsidRDefault="004C72A7" w:rsidP="00085F34">
      <w:pPr>
        <w:widowControl/>
        <w:rPr>
          <w:rFonts w:hint="eastAsia"/>
        </w:rPr>
      </w:pPr>
      <w:r>
        <w:rPr>
          <w:rFonts w:hint="eastAsia"/>
        </w:rPr>
        <w:t>【2.4】运输方式和工具</w:t>
      </w:r>
    </w:p>
    <w:p w14:paraId="74F4643B" w14:textId="12D6262F" w:rsidR="0082626C" w:rsidRDefault="0082626C" w:rsidP="00085F34">
      <w:pPr>
        <w:widowControl/>
        <w:rPr>
          <w:rFonts w:hint="eastAsia"/>
        </w:rPr>
      </w:pPr>
      <w:r w:rsidRPr="0082626C">
        <w:rPr>
          <w:noProof/>
        </w:rPr>
        <w:drawing>
          <wp:inline distT="0" distB="0" distL="0" distR="0" wp14:anchorId="3C839671" wp14:editId="27ED1F44">
            <wp:extent cx="5274310" cy="2005330"/>
            <wp:effectExtent l="0" t="0" r="2540" b="0"/>
            <wp:docPr id="844660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0716" name=""/>
                    <pic:cNvPicPr/>
                  </pic:nvPicPr>
                  <pic:blipFill>
                    <a:blip r:embed="rId18"/>
                    <a:stretch>
                      <a:fillRect/>
                    </a:stretch>
                  </pic:blipFill>
                  <pic:spPr>
                    <a:xfrm>
                      <a:off x="0" y="0"/>
                      <a:ext cx="5274310" cy="2005330"/>
                    </a:xfrm>
                    <a:prstGeom prst="rect">
                      <a:avLst/>
                    </a:prstGeom>
                  </pic:spPr>
                </pic:pic>
              </a:graphicData>
            </a:graphic>
          </wp:inline>
        </w:drawing>
      </w:r>
    </w:p>
    <w:p w14:paraId="2EA93084" w14:textId="5ED02091" w:rsidR="00085F34" w:rsidRPr="00085F34" w:rsidRDefault="004C72A7" w:rsidP="00085F34">
      <w:pPr>
        <w:widowControl/>
        <w:rPr>
          <w:rFonts w:eastAsiaTheme="minorHAnsi" w:hint="eastAsia"/>
        </w:rPr>
      </w:pPr>
      <w:r w:rsidRPr="00085F34">
        <w:rPr>
          <w:rFonts w:eastAsiaTheme="minorHAnsi" w:hint="eastAsia"/>
        </w:rPr>
        <w:t>◎</w:t>
      </w:r>
      <w:r w:rsidRPr="006B050C">
        <w:rPr>
          <w:rFonts w:eastAsiaTheme="minorHAnsi" w:hint="eastAsia"/>
        </w:rPr>
        <w:t>联运可以充分利用运输能力，简化运手续，缩短</w:t>
      </w:r>
      <w:proofErr w:type="gramStart"/>
      <w:r w:rsidRPr="006B050C">
        <w:rPr>
          <w:rFonts w:eastAsiaTheme="minorHAnsi" w:hint="eastAsia"/>
        </w:rPr>
        <w:t>途中滑留时间</w:t>
      </w:r>
      <w:proofErr w:type="gramEnd"/>
      <w:r w:rsidRPr="006B050C">
        <w:rPr>
          <w:rFonts w:eastAsiaTheme="minorHAnsi" w:hint="eastAsia"/>
        </w:rPr>
        <w:t>，节省运费。现在推行集装箱运输</w:t>
      </w:r>
    </w:p>
    <w:p w14:paraId="5BF86412" w14:textId="561217CE" w:rsidR="00085F34" w:rsidRPr="00085F34" w:rsidRDefault="004C72A7" w:rsidP="00085F34">
      <w:pPr>
        <w:widowControl/>
        <w:rPr>
          <w:rFonts w:eastAsiaTheme="minorHAnsi" w:hint="eastAsia"/>
        </w:rPr>
      </w:pPr>
      <w:r w:rsidRPr="00085F34">
        <w:rPr>
          <w:rFonts w:eastAsiaTheme="minorHAnsi" w:hint="eastAsia"/>
        </w:rPr>
        <w:t>◎</w:t>
      </w:r>
      <w:r w:rsidRPr="00C02C90">
        <w:rPr>
          <w:rFonts w:eastAsiaTheme="minorHAnsi" w:hint="eastAsia"/>
        </w:rPr>
        <w:t>食品运输的基本要求</w:t>
      </w:r>
      <w:r>
        <w:rPr>
          <w:rFonts w:eastAsiaTheme="minorHAnsi" w:hint="eastAsia"/>
        </w:rPr>
        <w:t>：</w:t>
      </w:r>
      <w:r w:rsidRPr="00C02C90">
        <w:rPr>
          <w:rFonts w:eastAsiaTheme="minorHAnsi" w:hint="eastAsia"/>
        </w:rPr>
        <w:t>在运输中要做到两轻、三快、 四防。</w:t>
      </w:r>
      <w:proofErr w:type="gramStart"/>
      <w:r w:rsidRPr="00C02C90">
        <w:rPr>
          <w:rFonts w:eastAsiaTheme="minorHAnsi" w:hint="eastAsia"/>
        </w:rPr>
        <w:t>两轻即轻装</w:t>
      </w:r>
      <w:proofErr w:type="gramEnd"/>
      <w:r w:rsidRPr="00C02C90">
        <w:rPr>
          <w:rFonts w:eastAsiaTheme="minorHAnsi" w:hint="eastAsia"/>
        </w:rPr>
        <w:t>、轻卸；三快即快装、快运、快卸；</w:t>
      </w:r>
      <w:proofErr w:type="gramStart"/>
      <w:r w:rsidRPr="00C02C90">
        <w:rPr>
          <w:rFonts w:eastAsiaTheme="minorHAnsi" w:hint="eastAsia"/>
        </w:rPr>
        <w:t>四防即防热</w:t>
      </w:r>
      <w:proofErr w:type="gramEnd"/>
      <w:r w:rsidRPr="00C02C90">
        <w:rPr>
          <w:rFonts w:eastAsiaTheme="minorHAnsi" w:hint="eastAsia"/>
        </w:rPr>
        <w:t>、防冻、防晒、防淋。</w:t>
      </w:r>
    </w:p>
    <w:p w14:paraId="1408CB39" w14:textId="528D1CF9" w:rsidR="00085F34" w:rsidRDefault="004C72A7" w:rsidP="00085F34">
      <w:pPr>
        <w:widowControl/>
        <w:rPr>
          <w:rFonts w:eastAsiaTheme="minorHAnsi" w:hint="eastAsia"/>
        </w:rPr>
      </w:pPr>
      <w:r w:rsidRPr="00085F34">
        <w:rPr>
          <w:rFonts w:eastAsiaTheme="minorHAnsi" w:hint="eastAsia"/>
        </w:rPr>
        <w:t>◎</w:t>
      </w:r>
      <w:r w:rsidRPr="00D228B7">
        <w:rPr>
          <w:rFonts w:eastAsiaTheme="minorHAnsi" w:hint="eastAsia"/>
        </w:rPr>
        <w:t>控制运输干燥食品的质量，对于谷物类粮食来说，不熟、破损的种子和发芽</w:t>
      </w:r>
      <w:proofErr w:type="gramStart"/>
      <w:r w:rsidRPr="00D228B7">
        <w:rPr>
          <w:rFonts w:eastAsiaTheme="minorHAnsi" w:hint="eastAsia"/>
        </w:rPr>
        <w:t>粒不能</w:t>
      </w:r>
      <w:proofErr w:type="gramEnd"/>
      <w:r w:rsidRPr="00D228B7">
        <w:rPr>
          <w:rFonts w:eastAsiaTheme="minorHAnsi" w:hint="eastAsia"/>
        </w:rPr>
        <w:t>太多，水分含量应控制在 10%～14%，水分越高，发热越快，霉变越严重；</w:t>
      </w:r>
      <w:r w:rsidRPr="0054297B">
        <w:rPr>
          <w:rFonts w:eastAsiaTheme="minorHAnsi" w:hint="eastAsia"/>
        </w:rPr>
        <w:t>控制运输中的相对湿度低于65%</w:t>
      </w:r>
    </w:p>
    <w:p w14:paraId="319C4A1B" w14:textId="7C75C08E" w:rsidR="0054297B" w:rsidRDefault="004C72A7" w:rsidP="00085F34">
      <w:pPr>
        <w:widowControl/>
        <w:rPr>
          <w:rFonts w:eastAsiaTheme="minorHAnsi" w:hint="eastAsia"/>
        </w:rPr>
      </w:pPr>
      <w:r>
        <w:rPr>
          <w:rFonts w:eastAsiaTheme="minorHAnsi" w:hint="eastAsia"/>
        </w:rPr>
        <w:t>第三部分：食品销售时的安全控制</w:t>
      </w:r>
    </w:p>
    <w:p w14:paraId="2B92D281" w14:textId="77777777" w:rsidR="0054297B" w:rsidRPr="00085F34" w:rsidRDefault="0054297B" w:rsidP="00085F34">
      <w:pPr>
        <w:widowControl/>
        <w:rPr>
          <w:rFonts w:eastAsiaTheme="minorHAnsi" w:hint="eastAsia"/>
        </w:rPr>
      </w:pPr>
    </w:p>
    <w:p w14:paraId="1A86C7F6" w14:textId="15F66AAB" w:rsidR="000402B1" w:rsidRPr="00085F34" w:rsidRDefault="004C72A7" w:rsidP="00D557BE">
      <w:pPr>
        <w:widowControl/>
        <w:rPr>
          <w:rFonts w:eastAsiaTheme="minorHAnsi" w:hint="eastAsia"/>
        </w:rPr>
      </w:pPr>
      <w:r w:rsidRPr="00085F34">
        <w:rPr>
          <w:rFonts w:eastAsiaTheme="minorHAnsi" w:hint="eastAsia"/>
        </w:rPr>
        <w:lastRenderedPageBreak/>
        <w:t>◎</w:t>
      </w:r>
      <w:r w:rsidRPr="00D557BE">
        <w:rPr>
          <w:rFonts w:eastAsiaTheme="minorHAnsi" w:hint="eastAsia"/>
        </w:rPr>
        <w:t>目前主要设备是销售陈列柜，陈列柜是食品零售部门展示、销售食品所必需</w:t>
      </w:r>
      <w:r w:rsidR="008427F0">
        <w:rPr>
          <w:rFonts w:eastAsiaTheme="minorHAnsi" w:hint="eastAsia"/>
        </w:rPr>
        <w:t>设</w:t>
      </w:r>
      <w:r w:rsidRPr="00D557BE">
        <w:rPr>
          <w:rFonts w:eastAsiaTheme="minorHAnsi" w:hint="eastAsia"/>
        </w:rPr>
        <w:t>备。</w:t>
      </w:r>
    </w:p>
    <w:p w14:paraId="25CA3974" w14:textId="2966D1A1" w:rsidR="000402B1" w:rsidRPr="00085F34" w:rsidRDefault="004C72A7" w:rsidP="000402B1">
      <w:pPr>
        <w:widowControl/>
        <w:rPr>
          <w:rFonts w:eastAsiaTheme="minorHAnsi" w:hint="eastAsia"/>
        </w:rPr>
      </w:pPr>
      <w:r w:rsidRPr="00085F34">
        <w:rPr>
          <w:rFonts w:eastAsiaTheme="minorHAnsi" w:hint="eastAsia"/>
        </w:rPr>
        <w:t>◎</w:t>
      </w:r>
      <w:r w:rsidRPr="00E55161">
        <w:rPr>
          <w:rFonts w:eastAsiaTheme="minorHAnsi" w:hint="eastAsia"/>
        </w:rPr>
        <w:t>食品在进货时要有质量确认制度，主要是温度确认。对于生鲜易腐食品要确认其在运输和贮藏过程中始终保持在0~4℃环境中，速冻食品在-18℃以下。</w:t>
      </w:r>
    </w:p>
    <w:p w14:paraId="6C8D0FBD" w14:textId="2E503BF4" w:rsidR="000402B1" w:rsidRPr="008427F0" w:rsidRDefault="004C72A7" w:rsidP="000402B1">
      <w:pPr>
        <w:widowControl/>
        <w:rPr>
          <w:rFonts w:eastAsiaTheme="minorHAnsi" w:hint="eastAsia"/>
          <w:b/>
          <w:bCs/>
          <w:color w:val="FF0000"/>
        </w:rPr>
      </w:pPr>
      <w:r w:rsidRPr="00085F34">
        <w:rPr>
          <w:rFonts w:eastAsiaTheme="minorHAnsi" w:hint="eastAsia"/>
        </w:rPr>
        <w:t>◎</w:t>
      </w:r>
      <w:r w:rsidRPr="008427F0">
        <w:rPr>
          <w:rFonts w:eastAsiaTheme="minorHAnsi" w:hint="eastAsia"/>
          <w:b/>
          <w:bCs/>
          <w:color w:val="FF0000"/>
        </w:rPr>
        <w:t>冷藏食品的中心温度控制在0~4 ℃ ，冷冻食品的中心温度控制在 -18 ℃ 以下</w:t>
      </w:r>
    </w:p>
    <w:p w14:paraId="28DA9BEF" w14:textId="55618D2C" w:rsidR="000402B1" w:rsidRDefault="004C72A7" w:rsidP="000402B1">
      <w:pPr>
        <w:widowControl/>
        <w:rPr>
          <w:rFonts w:eastAsiaTheme="minorHAnsi" w:hint="eastAsia"/>
        </w:rPr>
      </w:pPr>
      <w:r w:rsidRPr="00085F34">
        <w:rPr>
          <w:rFonts w:eastAsiaTheme="minorHAnsi" w:hint="eastAsia"/>
        </w:rPr>
        <w:t>◎</w:t>
      </w:r>
      <w:r w:rsidRPr="0038379B">
        <w:rPr>
          <w:rFonts w:eastAsiaTheme="minorHAnsi" w:hint="eastAsia"/>
        </w:rPr>
        <w:t>食品展卖区要按散装熟食品区、散装粮食区、定型包装食品区、蔬菜水果区、速冻食品区和生鲜动物性食品区 等分区布置，防止生、熟食品，干、湿食品间的污染。</w:t>
      </w:r>
    </w:p>
    <w:p w14:paraId="74CA19F4" w14:textId="719DB317" w:rsidR="0038379B" w:rsidRPr="00085F34" w:rsidRDefault="004C72A7" w:rsidP="000402B1">
      <w:pPr>
        <w:widowControl/>
        <w:rPr>
          <w:rFonts w:eastAsiaTheme="minorHAnsi" w:hint="eastAsia"/>
        </w:rPr>
      </w:pPr>
      <w:r>
        <w:rPr>
          <w:rFonts w:eastAsiaTheme="minorHAnsi" w:hint="eastAsia"/>
        </w:rPr>
        <w:t>第四部分：食品冷藏链流通</w:t>
      </w:r>
    </w:p>
    <w:p w14:paraId="4F59E080" w14:textId="48D74ACC" w:rsidR="000402B1" w:rsidRPr="00085F34" w:rsidRDefault="004C72A7" w:rsidP="000402B1">
      <w:pPr>
        <w:widowControl/>
        <w:rPr>
          <w:rFonts w:eastAsiaTheme="minorHAnsi" w:hint="eastAsia"/>
        </w:rPr>
      </w:pPr>
      <w:r w:rsidRPr="00085F34">
        <w:rPr>
          <w:rFonts w:eastAsiaTheme="minorHAnsi" w:hint="eastAsia"/>
        </w:rPr>
        <w:t>◎</w:t>
      </w:r>
      <w:r w:rsidRPr="00B43D84">
        <w:rPr>
          <w:rFonts w:eastAsiaTheme="minorHAnsi" w:hint="eastAsia"/>
        </w:rPr>
        <w:t>食品冷藏链是指食品在生产、贮藏、运输、销售直至消费前的各个环节中始终处于适宜的低温环境中，以保证食品质量，减少食品损耗的一项系统工程。</w:t>
      </w:r>
    </w:p>
    <w:p w14:paraId="027B39A3" w14:textId="464E71D8" w:rsidR="000402B1" w:rsidRPr="00085F34" w:rsidRDefault="004C72A7" w:rsidP="000402B1">
      <w:pPr>
        <w:widowControl/>
        <w:rPr>
          <w:rFonts w:eastAsiaTheme="minorHAnsi" w:hint="eastAsia"/>
        </w:rPr>
      </w:pPr>
      <w:r w:rsidRPr="00085F34">
        <w:rPr>
          <w:rFonts w:eastAsiaTheme="minorHAnsi" w:hint="eastAsia"/>
        </w:rPr>
        <w:t>◎</w:t>
      </w:r>
      <w:r w:rsidR="00C34401" w:rsidRPr="00C34401">
        <w:rPr>
          <w:rFonts w:eastAsiaTheme="minorHAnsi"/>
          <w:noProof/>
          <w:lang w:eastAsia="zh-TW"/>
        </w:rPr>
        <w:drawing>
          <wp:inline distT="0" distB="0" distL="0" distR="0" wp14:anchorId="414C33FE" wp14:editId="6F64BF8E">
            <wp:extent cx="5274310" cy="1263015"/>
            <wp:effectExtent l="0" t="0" r="2540" b="0"/>
            <wp:docPr id="966658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8793" name=""/>
                    <pic:cNvPicPr/>
                  </pic:nvPicPr>
                  <pic:blipFill>
                    <a:blip r:embed="rId19"/>
                    <a:stretch>
                      <a:fillRect/>
                    </a:stretch>
                  </pic:blipFill>
                  <pic:spPr>
                    <a:xfrm>
                      <a:off x="0" y="0"/>
                      <a:ext cx="5274310" cy="1263015"/>
                    </a:xfrm>
                    <a:prstGeom prst="rect">
                      <a:avLst/>
                    </a:prstGeom>
                  </pic:spPr>
                </pic:pic>
              </a:graphicData>
            </a:graphic>
          </wp:inline>
        </w:drawing>
      </w:r>
    </w:p>
    <w:p w14:paraId="6F831E97" w14:textId="177401E7" w:rsidR="000402B1" w:rsidRPr="00624535" w:rsidRDefault="004C72A7" w:rsidP="000402B1">
      <w:pPr>
        <w:widowControl/>
        <w:rPr>
          <w:rFonts w:eastAsiaTheme="minorHAnsi" w:hint="eastAsia"/>
          <w:b/>
          <w:bCs/>
          <w:color w:val="E97132" w:themeColor="accent2"/>
        </w:rPr>
      </w:pPr>
      <w:r w:rsidRPr="00085F34">
        <w:rPr>
          <w:rFonts w:eastAsiaTheme="minorHAnsi" w:hint="eastAsia"/>
        </w:rPr>
        <w:t>◎</w:t>
      </w:r>
      <w:r>
        <w:rPr>
          <w:rFonts w:eastAsiaTheme="minorHAnsi" w:hint="eastAsia"/>
        </w:rPr>
        <w:t>食品冷藏链的三个阶段</w:t>
      </w:r>
      <w:r w:rsidRPr="00624535">
        <w:rPr>
          <w:rFonts w:eastAsiaTheme="minorHAnsi" w:hint="eastAsia"/>
          <w:b/>
          <w:bCs/>
          <w:color w:val="E97132" w:themeColor="accent2"/>
        </w:rPr>
        <w:t>①生产阶段②流通阶段③消费阶段</w:t>
      </w:r>
    </w:p>
    <w:p w14:paraId="7C1F11B7" w14:textId="51E18ACF" w:rsidR="000402B1" w:rsidRPr="00085F34" w:rsidRDefault="004C72A7" w:rsidP="000402B1">
      <w:pPr>
        <w:widowControl/>
        <w:rPr>
          <w:rFonts w:eastAsiaTheme="minorHAnsi" w:hint="eastAsia"/>
        </w:rPr>
      </w:pPr>
      <w:r w:rsidRPr="00085F34">
        <w:rPr>
          <w:rFonts w:eastAsiaTheme="minorHAnsi" w:hint="eastAsia"/>
        </w:rPr>
        <w:t>◎</w:t>
      </w:r>
      <w:r w:rsidR="003552AA" w:rsidRPr="003552AA">
        <w:rPr>
          <w:rFonts w:eastAsiaTheme="minorHAnsi"/>
          <w:noProof/>
          <w:lang w:eastAsia="zh-TW"/>
        </w:rPr>
        <w:drawing>
          <wp:inline distT="0" distB="0" distL="0" distR="0" wp14:anchorId="5131A6FB" wp14:editId="747252B9">
            <wp:extent cx="5274310" cy="952500"/>
            <wp:effectExtent l="0" t="0" r="2540" b="0"/>
            <wp:docPr id="1072169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9495" name=""/>
                    <pic:cNvPicPr/>
                  </pic:nvPicPr>
                  <pic:blipFill>
                    <a:blip r:embed="rId20"/>
                    <a:stretch>
                      <a:fillRect/>
                    </a:stretch>
                  </pic:blipFill>
                  <pic:spPr>
                    <a:xfrm>
                      <a:off x="0" y="0"/>
                      <a:ext cx="5274310" cy="952500"/>
                    </a:xfrm>
                    <a:prstGeom prst="rect">
                      <a:avLst/>
                    </a:prstGeom>
                  </pic:spPr>
                </pic:pic>
              </a:graphicData>
            </a:graphic>
          </wp:inline>
        </w:drawing>
      </w:r>
      <w:r w:rsidR="003552AA">
        <w:rPr>
          <w:rFonts w:eastAsiaTheme="minorHAnsi"/>
        </w:rPr>
        <w:br/>
      </w:r>
    </w:p>
    <w:p w14:paraId="0B65452F" w14:textId="3D5269AC" w:rsidR="000402B1" w:rsidRPr="00085F34" w:rsidRDefault="004C72A7" w:rsidP="000402B1">
      <w:pPr>
        <w:widowControl/>
        <w:rPr>
          <w:rFonts w:eastAsiaTheme="minorHAnsi" w:hint="eastAsia"/>
        </w:rPr>
      </w:pPr>
      <w:r w:rsidRPr="00085F34">
        <w:rPr>
          <w:rFonts w:eastAsiaTheme="minorHAnsi" w:hint="eastAsia"/>
        </w:rPr>
        <w:t>◎</w:t>
      </w:r>
      <w:r w:rsidRPr="00F43397">
        <w:rPr>
          <w:rFonts w:eastAsiaTheme="minorHAnsi" w:hint="eastAsia"/>
        </w:rPr>
        <w:t>“3Q”条件：即冷藏链中设备的数量（quantity）协调、设备质量（quality）标准一致、以及快速（quick）的 作业组织。</w:t>
      </w:r>
    </w:p>
    <w:p w14:paraId="12D6304D" w14:textId="18FB051F" w:rsidR="000402B1" w:rsidRPr="00085F34" w:rsidRDefault="004C72A7" w:rsidP="000402B1">
      <w:pPr>
        <w:widowControl/>
        <w:rPr>
          <w:rFonts w:eastAsiaTheme="minorHAnsi" w:hint="eastAsia"/>
        </w:rPr>
      </w:pPr>
      <w:r w:rsidRPr="00085F34">
        <w:rPr>
          <w:rFonts w:eastAsiaTheme="minorHAnsi" w:hint="eastAsia"/>
        </w:rPr>
        <w:t>◎</w:t>
      </w:r>
      <w:r w:rsidRPr="00F43397">
        <w:rPr>
          <w:rFonts w:eastAsiaTheme="minorHAnsi" w:hint="eastAsia"/>
        </w:rPr>
        <w:t>冷藏汽车可以分为</w:t>
      </w:r>
      <w:r w:rsidRPr="00624535">
        <w:rPr>
          <w:rFonts w:eastAsiaTheme="minorHAnsi" w:hint="eastAsia"/>
          <w:b/>
          <w:bCs/>
          <w:color w:val="E97132" w:themeColor="accent2"/>
        </w:rPr>
        <w:t>机械制冷</w:t>
      </w:r>
      <w:r>
        <w:rPr>
          <w:rFonts w:eastAsiaTheme="minorHAnsi" w:hint="eastAsia"/>
        </w:rPr>
        <w:t>（</w:t>
      </w:r>
      <w:r w:rsidRPr="003E08AE">
        <w:rPr>
          <w:rFonts w:eastAsiaTheme="minorHAnsi" w:hint="eastAsia"/>
        </w:rPr>
        <w:t>优点：温度比较均匀稳定，温度可调且范围广，运输成本低</w:t>
      </w:r>
      <w:r>
        <w:rPr>
          <w:rFonts w:eastAsiaTheme="minorHAnsi" w:hint="eastAsia"/>
        </w:rPr>
        <w:t>）</w:t>
      </w:r>
      <w:r w:rsidRPr="00F43397">
        <w:rPr>
          <w:rFonts w:eastAsiaTheme="minorHAnsi" w:hint="eastAsia"/>
        </w:rPr>
        <w:t>、</w:t>
      </w:r>
      <w:r w:rsidRPr="00624535">
        <w:rPr>
          <w:rFonts w:eastAsiaTheme="minorHAnsi" w:hint="eastAsia"/>
          <w:b/>
          <w:bCs/>
          <w:color w:val="E97132" w:themeColor="accent2"/>
        </w:rPr>
        <w:t>液氮</w:t>
      </w:r>
      <w:r w:rsidRPr="00F43397">
        <w:rPr>
          <w:rFonts w:eastAsiaTheme="minorHAnsi" w:hint="eastAsia"/>
        </w:rPr>
        <w:t>或</w:t>
      </w:r>
      <w:r w:rsidRPr="00624535">
        <w:rPr>
          <w:rFonts w:eastAsiaTheme="minorHAnsi" w:hint="eastAsia"/>
          <w:b/>
          <w:bCs/>
          <w:color w:val="E97132" w:themeColor="accent2"/>
        </w:rPr>
        <w:t>干冰制冷</w:t>
      </w:r>
      <w:r>
        <w:rPr>
          <w:rFonts w:eastAsiaTheme="minorHAnsi" w:hint="eastAsia"/>
        </w:rPr>
        <w:t>（</w:t>
      </w:r>
      <w:r w:rsidRPr="003E08AE">
        <w:rPr>
          <w:rFonts w:eastAsiaTheme="minorHAnsi" w:hint="eastAsia"/>
        </w:rPr>
        <w:t>优点：降温快、较好保持食品质量的优点；缺 点：成本高，液氮中途补给困难</w:t>
      </w:r>
      <w:r>
        <w:rPr>
          <w:rFonts w:eastAsiaTheme="minorHAnsi" w:hint="eastAsia"/>
        </w:rPr>
        <w:t>）</w:t>
      </w:r>
      <w:r w:rsidRPr="00F43397">
        <w:rPr>
          <w:rFonts w:eastAsiaTheme="minorHAnsi" w:hint="eastAsia"/>
        </w:rPr>
        <w:t>、</w:t>
      </w:r>
      <w:r w:rsidRPr="00624535">
        <w:rPr>
          <w:rFonts w:eastAsiaTheme="minorHAnsi" w:hint="eastAsia"/>
          <w:b/>
          <w:bCs/>
          <w:color w:val="E97132" w:themeColor="accent2"/>
        </w:rPr>
        <w:t>蓄冷板制冷</w:t>
      </w:r>
      <w:r>
        <w:rPr>
          <w:rFonts w:eastAsiaTheme="minorHAnsi" w:hint="eastAsia"/>
        </w:rPr>
        <w:t>（</w:t>
      </w:r>
      <w:r w:rsidRPr="000E7348">
        <w:rPr>
          <w:rFonts w:eastAsiaTheme="minorHAnsi" w:hint="eastAsia"/>
        </w:rPr>
        <w:t>蓄冷板汽车</w:t>
      </w:r>
      <w:proofErr w:type="gramStart"/>
      <w:r w:rsidRPr="000E7348">
        <w:rPr>
          <w:rFonts w:eastAsiaTheme="minorHAnsi" w:hint="eastAsia"/>
        </w:rPr>
        <w:t>的着</w:t>
      </w:r>
      <w:proofErr w:type="gramEnd"/>
      <w:r w:rsidRPr="000E7348">
        <w:rPr>
          <w:rFonts w:eastAsiaTheme="minorHAnsi" w:hint="eastAsia"/>
        </w:rPr>
        <w:t>冷时间一般为8~12h，特殊的</w:t>
      </w:r>
      <w:proofErr w:type="gramStart"/>
      <w:r w:rsidRPr="000E7348">
        <w:rPr>
          <w:rFonts w:eastAsiaTheme="minorHAnsi" w:hint="eastAsia"/>
        </w:rPr>
        <w:t>冷藏礼车可达</w:t>
      </w:r>
      <w:proofErr w:type="gramEnd"/>
      <w:r w:rsidRPr="000E7348">
        <w:rPr>
          <w:rFonts w:eastAsiaTheme="minorHAnsi" w:hint="eastAsia"/>
        </w:rPr>
        <w:t>2~3d.</w:t>
      </w:r>
      <w:r>
        <w:rPr>
          <w:rFonts w:eastAsiaTheme="minorHAnsi" w:hint="eastAsia"/>
        </w:rPr>
        <w:t>）</w:t>
      </w:r>
      <w:r w:rsidRPr="00F43397">
        <w:rPr>
          <w:rFonts w:eastAsiaTheme="minorHAnsi" w:hint="eastAsia"/>
        </w:rPr>
        <w:t>等</w:t>
      </w:r>
    </w:p>
    <w:p w14:paraId="47DDC337" w14:textId="2F468888" w:rsidR="000402B1" w:rsidRPr="00085F34" w:rsidRDefault="004C72A7" w:rsidP="000402B1">
      <w:pPr>
        <w:widowControl/>
        <w:rPr>
          <w:rFonts w:eastAsiaTheme="minorHAnsi" w:hint="eastAsia"/>
        </w:rPr>
      </w:pPr>
      <w:r w:rsidRPr="00085F34">
        <w:rPr>
          <w:rFonts w:eastAsiaTheme="minorHAnsi" w:hint="eastAsia"/>
        </w:rPr>
        <w:t>◎</w:t>
      </w:r>
      <w:r w:rsidRPr="00783512">
        <w:rPr>
          <w:rFonts w:eastAsiaTheme="minorHAnsi" w:hint="eastAsia"/>
          <w:b/>
          <w:bCs/>
          <w:color w:val="FF0000"/>
        </w:rPr>
        <w:t>食品货架期通常是指食品在最恰当的平均温度下能存放的时间</w:t>
      </w:r>
      <w:r w:rsidRPr="000E7348">
        <w:rPr>
          <w:rFonts w:eastAsiaTheme="minorHAnsi" w:hint="eastAsia"/>
          <w:color w:val="FF0000"/>
        </w:rPr>
        <w:t>，或者是将食品存放在最差条件下的时间极值</w:t>
      </w:r>
    </w:p>
    <w:p w14:paraId="38124BEB" w14:textId="58CAA5C2" w:rsidR="000402B1" w:rsidRDefault="004C72A7" w:rsidP="000402B1">
      <w:pPr>
        <w:widowControl/>
        <w:rPr>
          <w:rFonts w:eastAsiaTheme="minorHAnsi" w:hint="eastAsia"/>
        </w:rPr>
      </w:pPr>
      <w:r w:rsidRPr="00085F34">
        <w:rPr>
          <w:rFonts w:eastAsiaTheme="minorHAnsi" w:hint="eastAsia"/>
        </w:rPr>
        <w:t>◎</w:t>
      </w:r>
      <w:r w:rsidRPr="007126BE">
        <w:rPr>
          <w:rFonts w:eastAsiaTheme="minorHAnsi" w:hint="eastAsia"/>
        </w:rPr>
        <w:t>不同的食品有不同的冷链温度要求，国外称为“</w:t>
      </w:r>
      <w:r w:rsidRPr="00624535">
        <w:rPr>
          <w:rFonts w:eastAsiaTheme="minorHAnsi" w:hint="eastAsia"/>
          <w:b/>
          <w:bCs/>
        </w:rPr>
        <w:t>不高于规则</w:t>
      </w:r>
      <w:r w:rsidRPr="007126BE">
        <w:rPr>
          <w:rFonts w:eastAsiaTheme="minorHAnsi" w:hint="eastAsia"/>
        </w:rPr>
        <w:t>”（</w:t>
      </w:r>
      <w:r w:rsidR="00783512">
        <w:rPr>
          <w:rFonts w:eastAsiaTheme="minorHAnsi" w:hint="eastAsia"/>
        </w:rPr>
        <w:t>T</w:t>
      </w:r>
      <w:r w:rsidRPr="007126BE">
        <w:rPr>
          <w:rFonts w:eastAsiaTheme="minorHAnsi" w:hint="eastAsia"/>
        </w:rPr>
        <w:t>he never warmer than rule）</w:t>
      </w:r>
      <w:r w:rsidRPr="00624535">
        <w:rPr>
          <w:rFonts w:eastAsiaTheme="minorHAnsi" w:hint="eastAsia"/>
          <w:b/>
          <w:bCs/>
        </w:rPr>
        <w:t>，即从生产者到消费者之间各环节的温度都不高于设定温度。</w:t>
      </w:r>
    </w:p>
    <w:p w14:paraId="3D52147E" w14:textId="2B9DDB98" w:rsidR="007126BE" w:rsidRPr="00085F34" w:rsidRDefault="004C72A7" w:rsidP="000402B1">
      <w:pPr>
        <w:widowControl/>
        <w:rPr>
          <w:rFonts w:eastAsiaTheme="minorHAnsi" w:hint="eastAsia"/>
        </w:rPr>
      </w:pPr>
      <w:r>
        <w:rPr>
          <w:rFonts w:eastAsiaTheme="minorHAnsi" w:hint="eastAsia"/>
        </w:rPr>
        <w:lastRenderedPageBreak/>
        <w:t>第五部分：供应链</w:t>
      </w:r>
    </w:p>
    <w:p w14:paraId="16FE8522" w14:textId="32EF3FE8" w:rsidR="000402B1" w:rsidRPr="00085F34" w:rsidRDefault="004C72A7" w:rsidP="000402B1">
      <w:pPr>
        <w:widowControl/>
        <w:rPr>
          <w:rFonts w:eastAsiaTheme="minorHAnsi" w:hint="eastAsia"/>
          <w:color w:val="FF0000"/>
        </w:rPr>
      </w:pPr>
      <w:r w:rsidRPr="00085F34">
        <w:rPr>
          <w:rFonts w:eastAsiaTheme="minorHAnsi" w:hint="eastAsia"/>
        </w:rPr>
        <w:t>◎</w:t>
      </w:r>
      <w:r w:rsidRPr="001C54C3">
        <w:rPr>
          <w:rFonts w:eastAsiaTheme="minorHAnsi" w:hint="eastAsia"/>
        </w:rPr>
        <w:t>供应链：围绕核心企业，通过对商流、物流、资金流、信息流的控制，从采购原材料开始，制成中间产品以及最终产品，最后由销售网络把产品送到消费者手中。</w:t>
      </w:r>
      <w:r w:rsidRPr="001C54C3">
        <w:rPr>
          <w:rFonts w:eastAsiaTheme="minorHAnsi" w:hint="eastAsia"/>
          <w:color w:val="FF0000"/>
        </w:rPr>
        <w:t>它是将供货商 ,制造商，分销商，零售商 ,直到最终用户连成一个整体的功能网链模式。</w:t>
      </w:r>
    </w:p>
    <w:p w14:paraId="481FC7EB" w14:textId="43D8E2ED" w:rsidR="000402B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供应链管理：</w:t>
      </w:r>
      <w:r w:rsidRPr="00DC5712">
        <w:rPr>
          <w:rFonts w:eastAsiaTheme="minorHAnsi" w:hint="eastAsia"/>
        </w:rPr>
        <w:t>把供应链上各环节的企业看作为一个虚拟企业同盟，而把任一个企业看作为这个虚拟企业同盟中的一个部门时，同盟的内部管理就是供应链管理。</w:t>
      </w:r>
    </w:p>
    <w:p w14:paraId="2C8245B7" w14:textId="72867A68" w:rsidR="000402B1" w:rsidRPr="00085F34" w:rsidRDefault="004C72A7" w:rsidP="000402B1">
      <w:pPr>
        <w:widowControl/>
        <w:rPr>
          <w:rFonts w:eastAsiaTheme="minorHAnsi" w:hint="eastAsia"/>
        </w:rPr>
      </w:pPr>
      <w:r w:rsidRPr="00085F34">
        <w:rPr>
          <w:rFonts w:eastAsiaTheme="minorHAnsi" w:hint="eastAsia"/>
        </w:rPr>
        <w:t>◎</w:t>
      </w:r>
      <w:r w:rsidRPr="00DC5712">
        <w:rPr>
          <w:rFonts w:eastAsiaTheme="minorHAnsi" w:hint="eastAsia"/>
        </w:rPr>
        <w:t>绿色供应链管理能使整个供应链的</w:t>
      </w:r>
      <w:r w:rsidRPr="00624535">
        <w:rPr>
          <w:rFonts w:eastAsiaTheme="minorHAnsi" w:hint="eastAsia"/>
          <w:b/>
          <w:bCs/>
        </w:rPr>
        <w:t>资源消耗和环境负作用</w:t>
      </w:r>
      <w:r w:rsidRPr="00DC5712">
        <w:rPr>
          <w:rFonts w:eastAsiaTheme="minorHAnsi" w:hint="eastAsia"/>
        </w:rPr>
        <w:t>最小</w:t>
      </w:r>
    </w:p>
    <w:p w14:paraId="0B386EE8" w14:textId="17991A93" w:rsidR="000402B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供应链管理的目标：</w:t>
      </w:r>
      <w:r w:rsidRPr="00783512">
        <w:rPr>
          <w:rFonts w:eastAsiaTheme="minorHAnsi" w:hint="eastAsia"/>
          <w:b/>
          <w:bCs/>
        </w:rPr>
        <w:t>(1) 服务</w:t>
      </w:r>
      <w:r>
        <w:rPr>
          <w:rFonts w:eastAsiaTheme="minorHAnsi" w:hint="eastAsia"/>
        </w:rPr>
        <w:t>、</w:t>
      </w:r>
      <w:r w:rsidRPr="00783512">
        <w:rPr>
          <w:rFonts w:eastAsiaTheme="minorHAnsi" w:hint="eastAsia"/>
          <w:b/>
          <w:bCs/>
        </w:rPr>
        <w:t>(2) 快速，及时</w:t>
      </w:r>
      <w:r>
        <w:rPr>
          <w:rFonts w:eastAsiaTheme="minorHAnsi" w:hint="eastAsia"/>
        </w:rPr>
        <w:t>、</w:t>
      </w:r>
      <w:r w:rsidRPr="00783512">
        <w:rPr>
          <w:rFonts w:eastAsiaTheme="minorHAnsi" w:hint="eastAsia"/>
          <w:b/>
          <w:bCs/>
        </w:rPr>
        <w:t>(3) 节约</w:t>
      </w:r>
      <w:r>
        <w:rPr>
          <w:rFonts w:eastAsiaTheme="minorHAnsi" w:hint="eastAsia"/>
        </w:rPr>
        <w:t>（</w:t>
      </w:r>
      <w:r w:rsidRPr="00BB62CB">
        <w:rPr>
          <w:rFonts w:eastAsiaTheme="minorHAnsi" w:hint="eastAsia"/>
        </w:rPr>
        <w:t>物流过程作为“ 第三利润源”而言，这一利润的挖掘主要是依靠节约。</w:t>
      </w:r>
      <w:r>
        <w:rPr>
          <w:rFonts w:eastAsiaTheme="minorHAnsi" w:hint="eastAsia"/>
        </w:rPr>
        <w:t>）</w:t>
      </w:r>
      <w:r w:rsidRPr="00783512">
        <w:rPr>
          <w:rFonts w:eastAsiaTheme="minorHAnsi" w:hint="eastAsia"/>
          <w:b/>
          <w:bCs/>
        </w:rPr>
        <w:t>(4) 规模优化</w:t>
      </w:r>
      <w:r>
        <w:rPr>
          <w:rFonts w:eastAsiaTheme="minorHAnsi" w:hint="eastAsia"/>
        </w:rPr>
        <w:t>、</w:t>
      </w:r>
      <w:r w:rsidRPr="00783512">
        <w:rPr>
          <w:rFonts w:eastAsiaTheme="minorHAnsi" w:hint="eastAsia"/>
          <w:b/>
          <w:bCs/>
        </w:rPr>
        <w:t>(5) 库存调节</w:t>
      </w:r>
    </w:p>
    <w:p w14:paraId="1342C9E2" w14:textId="6B00F1B6" w:rsidR="000402B1" w:rsidRPr="00085F34" w:rsidRDefault="004C72A7" w:rsidP="00A8302B">
      <w:pPr>
        <w:widowControl/>
        <w:rPr>
          <w:rFonts w:eastAsiaTheme="minorHAnsi" w:hint="eastAsia"/>
        </w:rPr>
      </w:pPr>
      <w:r w:rsidRPr="00085F34">
        <w:rPr>
          <w:rFonts w:eastAsiaTheme="minorHAnsi" w:hint="eastAsia"/>
        </w:rPr>
        <w:t>◎</w:t>
      </w:r>
      <w:r w:rsidRPr="00A8302B">
        <w:rPr>
          <w:rFonts w:eastAsiaTheme="minorHAnsi" w:hint="eastAsia"/>
          <w:color w:val="FF0000"/>
        </w:rPr>
        <w:t>有效的供应链管理可以帮助企业缩短现金周转时间；降低企业面临的风险；实现盈利增长；提供可预测收入</w:t>
      </w:r>
    </w:p>
    <w:p w14:paraId="494E9E9A" w14:textId="27797F3B" w:rsidR="000402B1" w:rsidRPr="00085F34" w:rsidRDefault="004C72A7" w:rsidP="000402B1">
      <w:pPr>
        <w:widowControl/>
        <w:rPr>
          <w:rFonts w:eastAsiaTheme="minorHAnsi" w:hint="eastAsia"/>
        </w:rPr>
      </w:pPr>
      <w:r w:rsidRPr="00085F34">
        <w:rPr>
          <w:rFonts w:eastAsiaTheme="minorHAnsi" w:hint="eastAsia"/>
        </w:rPr>
        <w:t>◎</w:t>
      </w:r>
      <w:r w:rsidRPr="00A8302B">
        <w:rPr>
          <w:rFonts w:eastAsiaTheme="minorHAnsi" w:hint="eastAsia"/>
        </w:rPr>
        <w:t>一个公司采用供应链管理的最终目的有三个意义：</w:t>
      </w:r>
      <w:r w:rsidRPr="00624535">
        <w:rPr>
          <w:rFonts w:eastAsiaTheme="minorHAnsi" w:hint="eastAsia"/>
          <w:b/>
          <w:bCs/>
          <w:color w:val="E97132" w:themeColor="accent2"/>
        </w:rPr>
        <w:t xml:space="preserve"> (1) 提升客户的最大满意度</w:t>
      </w:r>
      <w:r w:rsidRPr="00A8302B">
        <w:rPr>
          <w:rFonts w:eastAsiaTheme="minorHAnsi" w:hint="eastAsia"/>
        </w:rPr>
        <w:t>（提高交货的可靠性和灵活性）</w:t>
      </w:r>
      <w:r w:rsidRPr="00624535">
        <w:rPr>
          <w:rFonts w:eastAsiaTheme="minorHAnsi" w:hint="eastAsia"/>
          <w:b/>
          <w:bCs/>
          <w:color w:val="E97132" w:themeColor="accent2"/>
        </w:rPr>
        <w:t xml:space="preserve"> (2) 降低公司的成本</w:t>
      </w:r>
      <w:r w:rsidRPr="00A8302B">
        <w:rPr>
          <w:rFonts w:eastAsiaTheme="minorHAnsi" w:hint="eastAsia"/>
        </w:rPr>
        <w:t>（降低库存，减少生产及分销的费用）</w:t>
      </w:r>
      <w:r w:rsidRPr="00624535">
        <w:rPr>
          <w:rFonts w:eastAsiaTheme="minorHAnsi" w:hint="eastAsia"/>
          <w:b/>
          <w:bCs/>
          <w:color w:val="E97132" w:themeColor="accent2"/>
        </w:rPr>
        <w:t xml:space="preserve"> (3) 企业整体 "流程质量“ 最优化</w:t>
      </w:r>
      <w:r w:rsidRPr="00A8302B">
        <w:rPr>
          <w:rFonts w:eastAsiaTheme="minorHAnsi" w:hint="eastAsia"/>
        </w:rPr>
        <w:t xml:space="preserve"> (错误成本去除，异常事件消弭</w:t>
      </w:r>
      <w:r>
        <w:rPr>
          <w:rFonts w:eastAsiaTheme="minorHAnsi" w:hint="eastAsia"/>
        </w:rPr>
        <w:t>)</w:t>
      </w:r>
    </w:p>
    <w:p w14:paraId="4783FAAA" w14:textId="66D94EC1" w:rsidR="000402B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供应链管理的重点：</w:t>
      </w:r>
      <w:r w:rsidRPr="00330F7F">
        <w:rPr>
          <w:rFonts w:eastAsiaTheme="minorHAnsi" w:hint="eastAsia"/>
        </w:rPr>
        <w:t>（1）</w:t>
      </w:r>
      <w:r w:rsidRPr="00624535">
        <w:rPr>
          <w:rFonts w:eastAsiaTheme="minorHAnsi" w:hint="eastAsia"/>
          <w:b/>
          <w:bCs/>
        </w:rPr>
        <w:t>供应</w:t>
      </w:r>
      <w:proofErr w:type="gramStart"/>
      <w:r w:rsidRPr="00624535">
        <w:rPr>
          <w:rFonts w:eastAsiaTheme="minorHAnsi" w:hint="eastAsia"/>
          <w:b/>
          <w:bCs/>
        </w:rPr>
        <w:t>链战略</w:t>
      </w:r>
      <w:proofErr w:type="gramEnd"/>
      <w:r w:rsidRPr="00624535">
        <w:rPr>
          <w:rFonts w:eastAsiaTheme="minorHAnsi" w:hint="eastAsia"/>
          <w:b/>
          <w:bCs/>
        </w:rPr>
        <w:t>管理</w:t>
      </w:r>
      <w:r w:rsidRPr="00330F7F">
        <w:rPr>
          <w:rFonts w:eastAsiaTheme="minorHAnsi" w:hint="eastAsia"/>
        </w:rPr>
        <w:t>。供应链管理本身属于企业战略层面的问题，因此，在选择和参与供应链时，必须从企业发展战略的高度考虑问题。（2）</w:t>
      </w:r>
      <w:r w:rsidRPr="00624535">
        <w:rPr>
          <w:rFonts w:eastAsiaTheme="minorHAnsi" w:hint="eastAsia"/>
          <w:b/>
          <w:bCs/>
        </w:rPr>
        <w:t>信息管理</w:t>
      </w:r>
      <w:r w:rsidRPr="00330F7F">
        <w:rPr>
          <w:rFonts w:eastAsiaTheme="minorHAnsi" w:hint="eastAsia"/>
        </w:rPr>
        <w:t>。信息以及对信息的处理质量和速度是企业能否在供应链中获益大小的关键，也是实现供应链整体效益的关键。</w:t>
      </w:r>
      <w:r w:rsidRPr="006D5C51">
        <w:rPr>
          <w:rFonts w:eastAsiaTheme="minorHAnsi" w:hint="eastAsia"/>
        </w:rPr>
        <w:t>（3）</w:t>
      </w:r>
      <w:r w:rsidRPr="00624535">
        <w:rPr>
          <w:rFonts w:eastAsiaTheme="minorHAnsi" w:hint="eastAsia"/>
          <w:b/>
          <w:bCs/>
        </w:rPr>
        <w:t>客户管理</w:t>
      </w:r>
      <w:r w:rsidRPr="006D5C51">
        <w:rPr>
          <w:rFonts w:eastAsiaTheme="minorHAnsi" w:hint="eastAsia"/>
        </w:rPr>
        <w:t>。客户管理是供应链的起点。如前所述，供应链源于客户需求，同时也终于客户需求，因此供应 链管理是以满足客户需求为核心来运作的。</w:t>
      </w:r>
      <w:r w:rsidRPr="000C2D8B">
        <w:rPr>
          <w:rFonts w:eastAsiaTheme="minorHAnsi" w:hint="eastAsia"/>
        </w:rPr>
        <w:t>（4）</w:t>
      </w:r>
      <w:r w:rsidRPr="00624535">
        <w:rPr>
          <w:rFonts w:eastAsiaTheme="minorHAnsi" w:hint="eastAsia"/>
          <w:b/>
          <w:bCs/>
        </w:rPr>
        <w:t>库存管理</w:t>
      </w:r>
      <w:r w:rsidRPr="000C2D8B">
        <w:rPr>
          <w:rFonts w:eastAsiaTheme="minorHAnsi" w:hint="eastAsia"/>
        </w:rPr>
        <w:t>。供应链管理就是利用先进的信息技术，减少需求预测的误差，用实时、准确的信息控制物流，减少甚至取消库存</w:t>
      </w:r>
      <w:r w:rsidRPr="006021BF">
        <w:rPr>
          <w:rFonts w:eastAsiaTheme="minorHAnsi" w:hint="eastAsia"/>
        </w:rPr>
        <w:t>（5）</w:t>
      </w:r>
      <w:r w:rsidRPr="00624535">
        <w:rPr>
          <w:rFonts w:eastAsiaTheme="minorHAnsi" w:hint="eastAsia"/>
          <w:b/>
          <w:bCs/>
        </w:rPr>
        <w:t>关系管理</w:t>
      </w:r>
      <w:r w:rsidRPr="006021BF">
        <w:rPr>
          <w:rFonts w:eastAsiaTheme="minorHAnsi" w:hint="eastAsia"/>
        </w:rPr>
        <w:t>。通过协调供应链各节点企业，</w:t>
      </w:r>
      <w:r>
        <w:rPr>
          <w:rFonts w:eastAsiaTheme="minorHAnsi" w:hint="eastAsia"/>
        </w:rPr>
        <w:t>实现双赢。</w:t>
      </w:r>
      <w:r w:rsidRPr="006021BF">
        <w:rPr>
          <w:rFonts w:eastAsiaTheme="minorHAnsi" w:hint="eastAsia"/>
        </w:rPr>
        <w:t>（6）</w:t>
      </w:r>
      <w:r w:rsidRPr="00624535">
        <w:rPr>
          <w:rFonts w:eastAsiaTheme="minorHAnsi" w:hint="eastAsia"/>
          <w:b/>
          <w:bCs/>
        </w:rPr>
        <w:t>风险管理</w:t>
      </w:r>
      <w:r w:rsidRPr="006021BF">
        <w:rPr>
          <w:rFonts w:eastAsiaTheme="minorHAnsi" w:hint="eastAsia"/>
        </w:rPr>
        <w:t>。信息不对称、信息扭曲、市场不确定性以及其他政治、经济、法律等因素，导致供应链上的节点企业运作风险，必须采取一定的措施尽可能地规避这些风险。</w:t>
      </w:r>
    </w:p>
    <w:p w14:paraId="5EE20A57" w14:textId="080946BA" w:rsidR="006D5C5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（资讯管理中的重点）</w:t>
      </w:r>
      <w:r w:rsidRPr="00F40274">
        <w:rPr>
          <w:rFonts w:eastAsiaTheme="minorHAnsi" w:hint="eastAsia"/>
          <w:b/>
          <w:bCs/>
        </w:rPr>
        <w:t>通过Enterprise Resource Planning （ERP 企业资源计划系统）</w:t>
      </w:r>
      <w:r w:rsidR="00624535">
        <w:rPr>
          <w:rFonts w:eastAsiaTheme="minorHAnsi" w:hint="eastAsia"/>
          <w:b/>
          <w:bCs/>
        </w:rPr>
        <w:t>一种用于企业管理的内部集成系统</w:t>
      </w:r>
      <w:r>
        <w:rPr>
          <w:rFonts w:eastAsiaTheme="minorHAnsi" w:hint="eastAsia"/>
        </w:rPr>
        <w:t>。</w:t>
      </w:r>
      <w:r w:rsidRPr="006D5C51">
        <w:rPr>
          <w:rFonts w:eastAsiaTheme="minorHAnsi" w:hint="eastAsia"/>
        </w:rPr>
        <w:t>一般来说，ERP系统至少包含以下模块： 进销存管理模块 订单管理模块 财务结算系统模块 仓储和配送发货模块 客服系统 其他（后台管理，营销工具，运维等</w:t>
      </w:r>
      <w:r>
        <w:rPr>
          <w:rFonts w:eastAsiaTheme="minorHAnsi" w:hint="eastAsia"/>
        </w:rPr>
        <w:t>）</w:t>
      </w:r>
    </w:p>
    <w:p w14:paraId="25BA1F3E" w14:textId="2167B12B" w:rsidR="000402B1" w:rsidRPr="00085F34" w:rsidRDefault="004C72A7" w:rsidP="000402B1">
      <w:pPr>
        <w:widowControl/>
        <w:rPr>
          <w:rFonts w:eastAsiaTheme="minorHAnsi" w:hint="eastAsia"/>
        </w:rPr>
      </w:pPr>
      <w:r w:rsidRPr="00085F34">
        <w:rPr>
          <w:rFonts w:eastAsiaTheme="minorHAnsi" w:hint="eastAsia"/>
        </w:rPr>
        <w:t>◎</w:t>
      </w:r>
      <w:r w:rsidRPr="00C1285E">
        <w:rPr>
          <w:rFonts w:eastAsiaTheme="minorHAnsi" w:hint="eastAsia"/>
        </w:rPr>
        <w:t>如果物流成本减低一个百分点，就意味着为企业提高20%的竞争力，因此物流对企业提高行业竞争力非常关键 。</w:t>
      </w:r>
    </w:p>
    <w:p w14:paraId="5F1C8AA9" w14:textId="54DE6441" w:rsidR="000402B1" w:rsidRPr="00085F34" w:rsidRDefault="004C72A7" w:rsidP="000402B1">
      <w:pPr>
        <w:widowControl/>
        <w:rPr>
          <w:rFonts w:eastAsiaTheme="minorHAnsi" w:hint="eastAsia"/>
        </w:rPr>
      </w:pPr>
      <w:r w:rsidRPr="00085F34">
        <w:rPr>
          <w:rFonts w:eastAsiaTheme="minorHAnsi" w:hint="eastAsia"/>
        </w:rPr>
        <w:lastRenderedPageBreak/>
        <w:t>◎</w:t>
      </w:r>
      <w:r w:rsidR="00FA699A" w:rsidRPr="00FA699A">
        <w:rPr>
          <w:rFonts w:eastAsiaTheme="minorHAnsi"/>
          <w:noProof/>
          <w:lang w:eastAsia="zh-TW"/>
        </w:rPr>
        <w:drawing>
          <wp:inline distT="0" distB="0" distL="0" distR="0" wp14:anchorId="1189C3E4" wp14:editId="5B32C306">
            <wp:extent cx="5274310" cy="1816735"/>
            <wp:effectExtent l="0" t="0" r="2540" b="0"/>
            <wp:docPr id="2129624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24383" name=""/>
                    <pic:cNvPicPr/>
                  </pic:nvPicPr>
                  <pic:blipFill>
                    <a:blip r:embed="rId21"/>
                    <a:stretch>
                      <a:fillRect/>
                    </a:stretch>
                  </pic:blipFill>
                  <pic:spPr>
                    <a:xfrm>
                      <a:off x="0" y="0"/>
                      <a:ext cx="5274310" cy="1816735"/>
                    </a:xfrm>
                    <a:prstGeom prst="rect">
                      <a:avLst/>
                    </a:prstGeom>
                  </pic:spPr>
                </pic:pic>
              </a:graphicData>
            </a:graphic>
          </wp:inline>
        </w:drawing>
      </w:r>
    </w:p>
    <w:p w14:paraId="5BB816C1" w14:textId="2645DEB0" w:rsidR="000402B1" w:rsidRDefault="000402B1" w:rsidP="000402B1">
      <w:pPr>
        <w:widowControl/>
        <w:rPr>
          <w:rFonts w:eastAsiaTheme="minorHAnsi" w:hint="eastAsia"/>
        </w:rPr>
      </w:pPr>
    </w:p>
    <w:p w14:paraId="0D2917E9" w14:textId="4DF64D00" w:rsidR="00FA699A" w:rsidRDefault="004C72A7" w:rsidP="00FA699A">
      <w:pPr>
        <w:pStyle w:val="2"/>
        <w:rPr>
          <w:rFonts w:hint="eastAsia"/>
        </w:rPr>
      </w:pPr>
      <w:r>
        <w:rPr>
          <w:rFonts w:hint="eastAsia"/>
        </w:rPr>
        <w:t>第六节课：超市食品与餐饮行业管理</w:t>
      </w:r>
    </w:p>
    <w:p w14:paraId="5A38DF28" w14:textId="77777777" w:rsidR="00B62391" w:rsidRDefault="00B62391" w:rsidP="00B62391">
      <w:pPr>
        <w:rPr>
          <w:rFonts w:hint="eastAsia"/>
        </w:rPr>
      </w:pPr>
    </w:p>
    <w:p w14:paraId="708D05D9" w14:textId="04995DF6" w:rsidR="00B62391" w:rsidRPr="00B62391" w:rsidRDefault="004C72A7" w:rsidP="00B62391">
      <w:pPr>
        <w:rPr>
          <w:rFonts w:hint="eastAsia"/>
        </w:rPr>
      </w:pPr>
      <w:r>
        <w:rPr>
          <w:rFonts w:hint="eastAsia"/>
        </w:rPr>
        <w:t>第一部分：大型食品零售商管理</w:t>
      </w:r>
    </w:p>
    <w:p w14:paraId="0EDF4424" w14:textId="77777777" w:rsidR="00FA699A" w:rsidRPr="00085F34" w:rsidRDefault="00FA699A" w:rsidP="000402B1">
      <w:pPr>
        <w:widowControl/>
        <w:rPr>
          <w:rFonts w:eastAsiaTheme="minorHAnsi" w:hint="eastAsia"/>
        </w:rPr>
      </w:pPr>
    </w:p>
    <w:p w14:paraId="064B8C50" w14:textId="010E4DE6" w:rsidR="000402B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大零售商种鲜肉和肉制品存在问题最多,主要原因是大超市在补货的时候对验收不重视，尽管有相关的制度，它们执行的也不好。把责任直接甩给供应商。</w:t>
      </w:r>
    </w:p>
    <w:p w14:paraId="46A1B5EE" w14:textId="51A5B599" w:rsidR="000402B1" w:rsidRPr="00085F34" w:rsidRDefault="004C72A7" w:rsidP="000402B1">
      <w:pPr>
        <w:widowControl/>
        <w:rPr>
          <w:rFonts w:eastAsiaTheme="minorHAnsi" w:hint="eastAsia"/>
        </w:rPr>
      </w:pPr>
      <w:r w:rsidRPr="00085F34">
        <w:rPr>
          <w:rFonts w:eastAsiaTheme="minorHAnsi" w:hint="eastAsia"/>
        </w:rPr>
        <w:t>◎</w:t>
      </w:r>
      <w:r>
        <w:rPr>
          <w:rFonts w:eastAsiaTheme="minorHAnsi" w:hint="eastAsia"/>
        </w:rPr>
        <w:t>潜在风险如下：1、无视严格执行食品安全管理体系（对于需要</w:t>
      </w:r>
      <w:r w:rsidRPr="00D86B4D">
        <w:rPr>
          <w:rFonts w:eastAsiaTheme="minorHAnsi" w:hint="eastAsia"/>
          <w:color w:val="FF0000"/>
          <w:u w:val="single"/>
        </w:rPr>
        <w:t>冷藏</w:t>
      </w:r>
      <w:r>
        <w:rPr>
          <w:rFonts w:eastAsiaTheme="minorHAnsi" w:hint="eastAsia"/>
        </w:rPr>
        <w:t>的固定包装食品，</w:t>
      </w:r>
      <w:r w:rsidRPr="00B75C2D">
        <w:rPr>
          <w:rFonts w:eastAsiaTheme="minorHAnsi" w:hint="eastAsia"/>
          <w:color w:val="FF0000"/>
        </w:rPr>
        <w:t>冰箱的温度应该在-2度到-5度之间，冷冻机</w:t>
      </w:r>
      <w:r w:rsidRPr="00D86B4D">
        <w:rPr>
          <w:rFonts w:eastAsiaTheme="minorHAnsi" w:hint="eastAsia"/>
          <w:color w:val="FF0000"/>
          <w:u w:val="single"/>
        </w:rPr>
        <w:t>冷冻</w:t>
      </w:r>
      <w:r>
        <w:rPr>
          <w:rFonts w:eastAsiaTheme="minorHAnsi" w:hint="eastAsia"/>
          <w:color w:val="FF0000"/>
        </w:rPr>
        <w:t>食品</w:t>
      </w:r>
      <w:r w:rsidRPr="00B75C2D">
        <w:rPr>
          <w:rFonts w:eastAsiaTheme="minorHAnsi" w:hint="eastAsia"/>
          <w:color w:val="FF0000"/>
        </w:rPr>
        <w:t>需要低于-18度</w:t>
      </w:r>
      <w:r>
        <w:rPr>
          <w:rFonts w:eastAsiaTheme="minorHAnsi" w:hint="eastAsia"/>
        </w:rPr>
        <w:t>）2、混淆生产日期，为了降低运营成本，部分商家采取无良手段。3、遗漏了盲点或者角落的卫生管理。</w:t>
      </w:r>
    </w:p>
    <w:p w14:paraId="101C8157" w14:textId="22B9DA86" w:rsidR="000402B1" w:rsidRDefault="004C72A7" w:rsidP="000402B1">
      <w:pPr>
        <w:widowControl/>
        <w:rPr>
          <w:rFonts w:eastAsiaTheme="minorHAnsi" w:hint="eastAsia"/>
        </w:rPr>
      </w:pPr>
      <w:r w:rsidRPr="00085F34">
        <w:rPr>
          <w:rFonts w:eastAsiaTheme="minorHAnsi" w:hint="eastAsia"/>
        </w:rPr>
        <w:t>◎</w:t>
      </w:r>
      <w:r>
        <w:rPr>
          <w:rFonts w:eastAsiaTheme="minorHAnsi" w:hint="eastAsia"/>
        </w:rPr>
        <w:t>如何加强监管？严格落实食品安全责任制，帮助消费者进行维权，对于高风险食品，要加强硬件设施，实施网络监督和错时监督制度（指的是在正常工作时间之外加强对大型超市的食品安全检查）落实专人专管制度。</w:t>
      </w:r>
    </w:p>
    <w:p w14:paraId="2F78BA7B" w14:textId="01F572AE" w:rsidR="009D248F" w:rsidRPr="00085F34" w:rsidRDefault="004C72A7" w:rsidP="000402B1">
      <w:pPr>
        <w:widowControl/>
        <w:rPr>
          <w:rFonts w:eastAsiaTheme="minorHAnsi" w:hint="eastAsia"/>
        </w:rPr>
      </w:pPr>
      <w:r>
        <w:rPr>
          <w:rFonts w:eastAsiaTheme="minorHAnsi" w:hint="eastAsia"/>
        </w:rPr>
        <w:t>第二部分：便利店管理</w:t>
      </w:r>
    </w:p>
    <w:p w14:paraId="37189DAA" w14:textId="267354B5" w:rsidR="000402B1" w:rsidRPr="00783512" w:rsidRDefault="004C72A7" w:rsidP="000402B1">
      <w:pPr>
        <w:widowControl/>
        <w:rPr>
          <w:rFonts w:eastAsiaTheme="minorHAnsi" w:hint="eastAsia"/>
          <w:b/>
          <w:bCs/>
        </w:rPr>
      </w:pPr>
      <w:r w:rsidRPr="00085F34">
        <w:rPr>
          <w:rFonts w:eastAsiaTheme="minorHAnsi" w:hint="eastAsia"/>
        </w:rPr>
        <w:t>◎</w:t>
      </w:r>
      <w:r>
        <w:rPr>
          <w:rFonts w:eastAsiaTheme="minorHAnsi" w:hint="eastAsia"/>
        </w:rPr>
        <w:t>措施有几项：1、每天</w:t>
      </w:r>
      <w:r w:rsidRPr="00783512">
        <w:rPr>
          <w:rFonts w:eastAsiaTheme="minorHAnsi" w:hint="eastAsia"/>
          <w:b/>
          <w:bCs/>
        </w:rPr>
        <w:t>定期检查食品</w:t>
      </w:r>
      <w:r>
        <w:rPr>
          <w:rFonts w:eastAsiaTheme="minorHAnsi" w:hint="eastAsia"/>
        </w:rPr>
        <w:t>，可以促销临期食品，但是过了保质期一定要进行撤换。2、设立</w:t>
      </w:r>
      <w:r w:rsidRPr="00783512">
        <w:rPr>
          <w:rFonts w:eastAsiaTheme="minorHAnsi" w:hint="eastAsia"/>
          <w:b/>
          <w:bCs/>
        </w:rPr>
        <w:t>食品安全披露制度</w:t>
      </w:r>
      <w:r>
        <w:rPr>
          <w:rFonts w:eastAsiaTheme="minorHAnsi" w:hint="eastAsia"/>
        </w:rPr>
        <w:t>，在显眼位置设立食品安全信息公告栏。3、食品经营者必须承担食品安全的第一责任，依法建立完善的</w:t>
      </w:r>
      <w:r w:rsidRPr="00783512">
        <w:rPr>
          <w:rFonts w:eastAsiaTheme="minorHAnsi" w:hint="eastAsia"/>
          <w:b/>
          <w:bCs/>
        </w:rPr>
        <w:t>进料检验验收制度</w:t>
      </w:r>
      <w:r>
        <w:rPr>
          <w:rFonts w:eastAsiaTheme="minorHAnsi" w:hint="eastAsia"/>
        </w:rPr>
        <w:t>。4、</w:t>
      </w:r>
      <w:r w:rsidRPr="00783512">
        <w:rPr>
          <w:rFonts w:eastAsiaTheme="minorHAnsi" w:hint="eastAsia"/>
          <w:b/>
          <w:bCs/>
        </w:rPr>
        <w:t>完善食品采购记录系统。</w:t>
      </w:r>
    </w:p>
    <w:p w14:paraId="14E71220" w14:textId="77777777" w:rsidR="00E93B89" w:rsidRDefault="00E93B89" w:rsidP="000402B1">
      <w:pPr>
        <w:widowControl/>
        <w:rPr>
          <w:rFonts w:eastAsiaTheme="minorHAnsi" w:hint="eastAsia"/>
        </w:rPr>
      </w:pPr>
    </w:p>
    <w:p w14:paraId="7CE54F1C" w14:textId="252DD833" w:rsidR="00E93B89" w:rsidRPr="00085F34" w:rsidRDefault="004C72A7" w:rsidP="000402B1">
      <w:pPr>
        <w:widowControl/>
        <w:rPr>
          <w:rFonts w:eastAsiaTheme="minorHAnsi" w:hint="eastAsia"/>
        </w:rPr>
      </w:pPr>
      <w:r>
        <w:rPr>
          <w:rFonts w:eastAsiaTheme="minorHAnsi" w:hint="eastAsia"/>
        </w:rPr>
        <w:t>第三部分：外卖食品管理</w:t>
      </w:r>
    </w:p>
    <w:p w14:paraId="555FD566" w14:textId="26F090BC" w:rsidR="00CA57F0" w:rsidRPr="00CA57F0" w:rsidRDefault="004C72A7" w:rsidP="00CA57F0">
      <w:pPr>
        <w:widowControl/>
        <w:rPr>
          <w:rFonts w:eastAsiaTheme="minorHAnsi" w:hint="eastAsia"/>
        </w:rPr>
      </w:pPr>
      <w:r w:rsidRPr="00085F34">
        <w:rPr>
          <w:rFonts w:eastAsiaTheme="minorHAnsi" w:hint="eastAsia"/>
        </w:rPr>
        <w:lastRenderedPageBreak/>
        <w:t>◎</w:t>
      </w:r>
      <w:r>
        <w:rPr>
          <w:rFonts w:eastAsiaTheme="minorHAnsi" w:hint="eastAsia"/>
        </w:rPr>
        <w:t>外卖行业的本质是什么？</w:t>
      </w:r>
      <w:r w:rsidRPr="00F26A9D">
        <w:rPr>
          <w:rFonts w:eastAsiaTheme="minorHAnsi" w:hint="eastAsia"/>
          <w:b/>
          <w:bCs/>
          <w:color w:val="E97132" w:themeColor="accent2"/>
        </w:rPr>
        <w:t>O2O（Online To Offline）</w:t>
      </w:r>
      <w:r w:rsidR="00F26A9D" w:rsidRPr="00F26A9D">
        <w:rPr>
          <w:rFonts w:eastAsiaTheme="minorHAnsi" w:hint="eastAsia"/>
          <w:b/>
          <w:bCs/>
          <w:color w:val="E97132" w:themeColor="accent2"/>
        </w:rPr>
        <w:t>结合线上与线下业务的商业模式</w:t>
      </w:r>
      <w:r w:rsidR="00F26A9D">
        <w:rPr>
          <w:rFonts w:eastAsiaTheme="minorHAnsi" w:hint="eastAsia"/>
          <w:b/>
          <w:bCs/>
          <w:color w:val="E97132" w:themeColor="accent2"/>
        </w:rPr>
        <w:t>。</w:t>
      </w:r>
      <w:r w:rsidRPr="00CA57F0">
        <w:rPr>
          <w:rFonts w:eastAsiaTheme="minorHAnsi" w:hint="eastAsia"/>
        </w:rPr>
        <w:t>这种商务模式已经席卷了各大传统行业，这当中也包括餐饮业，外卖这种新型互联网餐饮不断发展。</w:t>
      </w:r>
    </w:p>
    <w:p w14:paraId="38FABA67" w14:textId="49D0CDE4" w:rsidR="009D248F" w:rsidRPr="00F40274" w:rsidRDefault="004C72A7" w:rsidP="009D248F">
      <w:pPr>
        <w:widowControl/>
        <w:rPr>
          <w:rFonts w:eastAsiaTheme="minorHAnsi" w:hint="eastAsia"/>
          <w:b/>
          <w:bCs/>
        </w:rPr>
      </w:pPr>
      <w:r w:rsidRPr="00085F34">
        <w:rPr>
          <w:rFonts w:eastAsiaTheme="minorHAnsi" w:hint="eastAsia"/>
        </w:rPr>
        <w:t>◎</w:t>
      </w:r>
      <w:r>
        <w:rPr>
          <w:rFonts w:eastAsiaTheme="minorHAnsi" w:hint="eastAsia"/>
        </w:rPr>
        <w:t>食品安全问题：</w:t>
      </w:r>
      <w:r w:rsidRPr="00F40274">
        <w:rPr>
          <w:rFonts w:eastAsiaTheme="minorHAnsi" w:hint="eastAsia"/>
          <w:b/>
          <w:bCs/>
        </w:rPr>
        <w:t>（1）黑作坊进驻平台。（2）生产劣质食品。（3）外卖配送员服务存在问题</w:t>
      </w:r>
    </w:p>
    <w:p w14:paraId="46DF9373" w14:textId="03CFE1A8" w:rsidR="009D248F" w:rsidRDefault="004C72A7" w:rsidP="009D248F">
      <w:pPr>
        <w:widowControl/>
        <w:rPr>
          <w:rFonts w:eastAsiaTheme="minorHAnsi" w:hint="eastAsia"/>
        </w:rPr>
      </w:pPr>
      <w:r w:rsidRPr="00085F34">
        <w:rPr>
          <w:rFonts w:eastAsiaTheme="minorHAnsi" w:hint="eastAsia"/>
        </w:rPr>
        <w:t>◎</w:t>
      </w:r>
      <w:r w:rsidRPr="00782C96">
        <w:rPr>
          <w:rFonts w:eastAsiaTheme="minorHAnsi" w:hint="eastAsia"/>
        </w:rPr>
        <w:t>于平台第一责任人的义务没有履行到位</w:t>
      </w:r>
      <w:r>
        <w:rPr>
          <w:rFonts w:eastAsiaTheme="minorHAnsi" w:hint="eastAsia"/>
        </w:rPr>
        <w:t>，</w:t>
      </w:r>
      <w:r w:rsidRPr="00782C96">
        <w:rPr>
          <w:rFonts w:eastAsiaTheme="minorHAnsi" w:hint="eastAsia"/>
        </w:rPr>
        <w:t>还没有建立起配套的法律法规</w:t>
      </w:r>
      <w:r>
        <w:rPr>
          <w:rFonts w:eastAsiaTheme="minorHAnsi" w:hint="eastAsia"/>
        </w:rPr>
        <w:t>，</w:t>
      </w:r>
      <w:r w:rsidRPr="00782C96">
        <w:rPr>
          <w:rFonts w:eastAsiaTheme="minorHAnsi" w:hint="eastAsia"/>
        </w:rPr>
        <w:t>让消费者树立起主人翁意识，维护自身的合法权益。</w:t>
      </w:r>
      <w:r w:rsidRPr="004A32ED">
        <w:rPr>
          <w:rFonts w:eastAsiaTheme="minorHAnsi" w:hint="eastAsia"/>
        </w:rPr>
        <w:t>低价恶性竞争往往伴随着潜在的食品安全问题 ，损害消费者健康，并且导致外卖从业人员收入无法保证。</w:t>
      </w:r>
    </w:p>
    <w:p w14:paraId="4EA16BD2" w14:textId="1346246F" w:rsidR="000F7FB5" w:rsidRPr="00085F34" w:rsidRDefault="004C72A7" w:rsidP="009D248F">
      <w:pPr>
        <w:widowControl/>
        <w:rPr>
          <w:rFonts w:eastAsiaTheme="minorHAnsi" w:hint="eastAsia"/>
        </w:rPr>
      </w:pPr>
      <w:r>
        <w:rPr>
          <w:rFonts w:eastAsiaTheme="minorHAnsi" w:hint="eastAsia"/>
        </w:rPr>
        <w:t>第四部分：餐饮行业中食源性疾病发生的情况和影响因素</w:t>
      </w:r>
    </w:p>
    <w:p w14:paraId="4C89BEDB" w14:textId="78F804A7" w:rsidR="009D248F" w:rsidRPr="00085F34" w:rsidRDefault="004C72A7" w:rsidP="009D248F">
      <w:pPr>
        <w:widowControl/>
        <w:rPr>
          <w:rFonts w:eastAsiaTheme="minorHAnsi" w:hint="eastAsia"/>
        </w:rPr>
      </w:pPr>
      <w:r w:rsidRPr="00085F34">
        <w:rPr>
          <w:rFonts w:eastAsiaTheme="minorHAnsi" w:hint="eastAsia"/>
        </w:rPr>
        <w:t>◎</w:t>
      </w:r>
      <w:r w:rsidRPr="004A2D3F">
        <w:rPr>
          <w:rFonts w:eastAsiaTheme="minorHAnsi" w:hint="eastAsia"/>
        </w:rPr>
        <w:t>食源性疾病 (food-borne disease illness ,FBD) 是由于食用或饮用了被致病因素污染了的食品或饮品引起的疾病。目前已知的食源性疾病大约有 250 多种 ，大多数为由生物因素导致的感染性疾病。</w:t>
      </w:r>
      <w:r w:rsidR="000C31C6" w:rsidRPr="000C31C6">
        <w:rPr>
          <w:rFonts w:eastAsiaTheme="minorHAnsi"/>
          <w:noProof/>
          <w:lang w:eastAsia="zh-TW"/>
        </w:rPr>
        <w:drawing>
          <wp:inline distT="0" distB="0" distL="0" distR="0" wp14:anchorId="7F9D9033" wp14:editId="76275B9D">
            <wp:extent cx="5274310" cy="2720975"/>
            <wp:effectExtent l="0" t="0" r="2540" b="3175"/>
            <wp:docPr id="1706258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58588" name=""/>
                    <pic:cNvPicPr/>
                  </pic:nvPicPr>
                  <pic:blipFill>
                    <a:blip r:embed="rId22"/>
                    <a:stretch>
                      <a:fillRect/>
                    </a:stretch>
                  </pic:blipFill>
                  <pic:spPr>
                    <a:xfrm>
                      <a:off x="0" y="0"/>
                      <a:ext cx="5274310" cy="2720975"/>
                    </a:xfrm>
                    <a:prstGeom prst="rect">
                      <a:avLst/>
                    </a:prstGeom>
                  </pic:spPr>
                </pic:pic>
              </a:graphicData>
            </a:graphic>
          </wp:inline>
        </w:drawing>
      </w:r>
    </w:p>
    <w:p w14:paraId="4FF12BAA" w14:textId="0C127A1F" w:rsidR="009D248F" w:rsidRPr="00085F34" w:rsidRDefault="004C72A7" w:rsidP="009D248F">
      <w:pPr>
        <w:widowControl/>
        <w:rPr>
          <w:rFonts w:eastAsiaTheme="minorHAnsi" w:hint="eastAsia"/>
        </w:rPr>
      </w:pPr>
      <w:r w:rsidRPr="00085F34">
        <w:rPr>
          <w:rFonts w:eastAsiaTheme="minorHAnsi" w:hint="eastAsia"/>
        </w:rPr>
        <w:t>◎</w:t>
      </w:r>
      <w:r w:rsidRPr="000C31C6">
        <w:rPr>
          <w:rFonts w:eastAsiaTheme="minorHAnsi" w:hint="eastAsia"/>
        </w:rPr>
        <w:t>,由交叉污染、误食误用、加工不当、从业人员带菌操作、原料变质、存储不当导致的食品污染 , 分别占总报告病例的 20.66 %、19.29 %、15.73 %、 12.26 %、11.39 %。</w:t>
      </w:r>
    </w:p>
    <w:p w14:paraId="0CA15E99" w14:textId="340B4EE3" w:rsidR="009D248F" w:rsidRPr="00E71687" w:rsidRDefault="004C72A7" w:rsidP="009D248F">
      <w:pPr>
        <w:widowControl/>
        <w:rPr>
          <w:rFonts w:eastAsiaTheme="minorHAnsi" w:hint="eastAsia"/>
          <w:b/>
          <w:bCs/>
          <w:color w:val="E97132" w:themeColor="accent2"/>
        </w:rPr>
      </w:pPr>
      <w:r w:rsidRPr="00085F34">
        <w:rPr>
          <w:rFonts w:eastAsiaTheme="minorHAnsi" w:hint="eastAsia"/>
        </w:rPr>
        <w:t>◎</w:t>
      </w:r>
      <w:r>
        <w:rPr>
          <w:rFonts w:eastAsiaTheme="minorHAnsi" w:hint="eastAsia"/>
        </w:rPr>
        <w:t>食源性疾病发生特征：</w:t>
      </w:r>
      <w:r w:rsidRPr="00E71687">
        <w:rPr>
          <w:rFonts w:eastAsiaTheme="minorHAnsi" w:hint="eastAsia"/>
          <w:b/>
          <w:bCs/>
          <w:color w:val="E97132" w:themeColor="accent2"/>
        </w:rPr>
        <w:t>① 潜伏期短，呈现突然和集体暴发； ② 多数表现为肠胃炎的症状； ③ 一定和食用某种受污染或有毒的食物有明显关系</w:t>
      </w:r>
    </w:p>
    <w:p w14:paraId="6E5BAF00" w14:textId="71528255" w:rsidR="009D248F" w:rsidRPr="00F40274" w:rsidRDefault="004C72A7" w:rsidP="009D248F">
      <w:pPr>
        <w:widowControl/>
        <w:rPr>
          <w:rFonts w:eastAsiaTheme="minorHAnsi" w:hint="eastAsia"/>
          <w:b/>
          <w:bCs/>
        </w:rPr>
      </w:pPr>
      <w:r w:rsidRPr="00085F34">
        <w:rPr>
          <w:rFonts w:eastAsiaTheme="minorHAnsi" w:hint="eastAsia"/>
        </w:rPr>
        <w:t>◎</w:t>
      </w:r>
      <w:r w:rsidRPr="00F40274">
        <w:rPr>
          <w:rFonts w:eastAsiaTheme="minorHAnsi" w:hint="eastAsia"/>
          <w:b/>
          <w:bCs/>
        </w:rPr>
        <w:t>生熟交叉污染 Raw and cooked cross contamination是餐饮食物中毒发生的首要原因。</w:t>
      </w:r>
    </w:p>
    <w:p w14:paraId="421A195D" w14:textId="146A8983" w:rsidR="009D248F" w:rsidRPr="00085F34" w:rsidRDefault="004C72A7" w:rsidP="009D248F">
      <w:pPr>
        <w:widowControl/>
        <w:rPr>
          <w:rFonts w:eastAsiaTheme="minorHAnsi" w:hint="eastAsia"/>
        </w:rPr>
      </w:pPr>
      <w:r w:rsidRPr="00085F34">
        <w:rPr>
          <w:rFonts w:eastAsiaTheme="minorHAnsi" w:hint="eastAsia"/>
        </w:rPr>
        <w:t>◎</w:t>
      </w:r>
      <w:r w:rsidRPr="00373D28">
        <w:rPr>
          <w:rFonts w:eastAsiaTheme="minorHAnsi" w:hint="eastAsia"/>
          <w:b/>
          <w:bCs/>
          <w:color w:val="E97132" w:themeColor="accent2"/>
        </w:rPr>
        <w:t>经济因素是影响食源性疾病发生的首要原因</w:t>
      </w:r>
      <w:r w:rsidRPr="00AD5906">
        <w:rPr>
          <w:rFonts w:eastAsiaTheme="minorHAnsi" w:hint="eastAsia"/>
        </w:rPr>
        <w:t>。WHO认为 ,基础设施差是影响食源性疾病发生的主要原因之一。</w:t>
      </w:r>
    </w:p>
    <w:p w14:paraId="40E78371" w14:textId="22047BB1" w:rsidR="009D248F" w:rsidRPr="00085F34" w:rsidRDefault="004C72A7" w:rsidP="009D248F">
      <w:pPr>
        <w:widowControl/>
        <w:rPr>
          <w:rFonts w:eastAsiaTheme="minorHAnsi" w:hint="eastAsia"/>
        </w:rPr>
      </w:pPr>
      <w:r w:rsidRPr="00085F34">
        <w:rPr>
          <w:rFonts w:eastAsiaTheme="minorHAnsi" w:hint="eastAsia"/>
        </w:rPr>
        <w:t>◎</w:t>
      </w:r>
      <w:r w:rsidRPr="00615F5C">
        <w:rPr>
          <w:rFonts w:eastAsiaTheme="minorHAnsi" w:hint="eastAsia"/>
        </w:rPr>
        <w:t>大型聚餐活动中易发生食物中毒。原因为就餐人数剧增，关键控制环节出现管理遗漏</w:t>
      </w:r>
    </w:p>
    <w:p w14:paraId="7F8F3B19" w14:textId="5FF00250" w:rsidR="009D248F" w:rsidRPr="00085F34" w:rsidRDefault="004C72A7" w:rsidP="009D248F">
      <w:pPr>
        <w:widowControl/>
        <w:rPr>
          <w:rFonts w:eastAsiaTheme="minorHAnsi" w:hint="eastAsia"/>
        </w:rPr>
      </w:pPr>
      <w:r w:rsidRPr="00085F34">
        <w:rPr>
          <w:rFonts w:eastAsiaTheme="minorHAnsi" w:hint="eastAsia"/>
        </w:rPr>
        <w:lastRenderedPageBreak/>
        <w:t>◎</w:t>
      </w:r>
      <w:r w:rsidRPr="00615F5C">
        <w:rPr>
          <w:rFonts w:eastAsiaTheme="minorHAnsi" w:hint="eastAsia"/>
        </w:rPr>
        <w:t>街头食品street food由于基础条件差</w:t>
      </w:r>
      <w:r w:rsidR="00CB50FE">
        <w:rPr>
          <w:rFonts w:eastAsiaTheme="minorHAnsi" w:hint="eastAsia"/>
        </w:rPr>
        <w:t>，</w:t>
      </w:r>
      <w:r w:rsidRPr="00615F5C">
        <w:rPr>
          <w:rFonts w:eastAsiaTheme="minorHAnsi" w:hint="eastAsia"/>
        </w:rPr>
        <w:t>食源性疾病发生的几率更高。</w:t>
      </w:r>
    </w:p>
    <w:p w14:paraId="5979E205" w14:textId="26FA9F4D" w:rsidR="009D248F" w:rsidRPr="00085F34" w:rsidRDefault="004C72A7" w:rsidP="009D248F">
      <w:pPr>
        <w:widowControl/>
        <w:rPr>
          <w:rFonts w:eastAsiaTheme="minorHAnsi" w:hint="eastAsia"/>
        </w:rPr>
      </w:pPr>
      <w:r w:rsidRPr="00085F34">
        <w:rPr>
          <w:rFonts w:eastAsiaTheme="minorHAnsi" w:hint="eastAsia"/>
        </w:rPr>
        <w:t>◎</w:t>
      </w:r>
      <w:r>
        <w:rPr>
          <w:rFonts w:eastAsiaTheme="minorHAnsi" w:hint="eastAsia"/>
        </w:rPr>
        <w:t>原料问题：</w:t>
      </w:r>
      <w:r w:rsidRPr="00615F5C">
        <w:rPr>
          <w:rFonts w:eastAsiaTheme="minorHAnsi" w:hint="eastAsia"/>
        </w:rPr>
        <w:t>蔬菜及肉制品的农兽药残留pesticides and veterinary drug residues、非法使用食品添加剂或工业原料、使用变质原料加工等，都是经常存在的问题。</w:t>
      </w:r>
    </w:p>
    <w:p w14:paraId="525577CB" w14:textId="5EA02D1B" w:rsidR="009D248F" w:rsidRPr="00085F34" w:rsidRDefault="004C72A7" w:rsidP="009D248F">
      <w:pPr>
        <w:widowControl/>
        <w:rPr>
          <w:rFonts w:eastAsiaTheme="minorHAnsi" w:hint="eastAsia"/>
        </w:rPr>
      </w:pPr>
      <w:r w:rsidRPr="00085F34">
        <w:rPr>
          <w:rFonts w:eastAsiaTheme="minorHAnsi" w:hint="eastAsia"/>
        </w:rPr>
        <w:t>◎</w:t>
      </w:r>
      <w:r w:rsidRPr="008926E7">
        <w:rPr>
          <w:rFonts w:eastAsiaTheme="minorHAnsi" w:hint="eastAsia"/>
        </w:rPr>
        <w:t>上述污染因素虽然一般不会导致急性食物中毒的发生，但会对消费者的健康造成潜在危害。</w:t>
      </w:r>
    </w:p>
    <w:p w14:paraId="6C3735DC" w14:textId="59E435C9" w:rsidR="009D248F" w:rsidRPr="00085F34" w:rsidRDefault="004C72A7" w:rsidP="009D248F">
      <w:pPr>
        <w:widowControl/>
        <w:rPr>
          <w:rFonts w:eastAsiaTheme="minorHAnsi" w:hint="eastAsia"/>
        </w:rPr>
      </w:pPr>
      <w:r w:rsidRPr="00085F34">
        <w:rPr>
          <w:rFonts w:eastAsiaTheme="minorHAnsi" w:hint="eastAsia"/>
        </w:rPr>
        <w:t>◎</w:t>
      </w:r>
      <w:r w:rsidRPr="008926E7">
        <w:rPr>
          <w:rFonts w:eastAsiaTheme="minorHAnsi" w:hint="eastAsia"/>
        </w:rPr>
        <w:t>城市化进程的加速使大量低文化水平人员进入餐饮加工行业 , 从业者对食品安全知识了解不够是食源性疾病发生率不断上升的原因之一。</w:t>
      </w:r>
    </w:p>
    <w:p w14:paraId="12506F7A" w14:textId="0900F658" w:rsidR="009D248F" w:rsidRPr="00085F34" w:rsidRDefault="004C72A7" w:rsidP="009D248F">
      <w:pPr>
        <w:widowControl/>
        <w:rPr>
          <w:rFonts w:eastAsiaTheme="minorHAnsi" w:hint="eastAsia"/>
        </w:rPr>
      </w:pPr>
      <w:r w:rsidRPr="00085F34">
        <w:rPr>
          <w:rFonts w:eastAsiaTheme="minorHAnsi" w:hint="eastAsia"/>
        </w:rPr>
        <w:t>◎</w:t>
      </w:r>
      <w:r w:rsidRPr="008926E7">
        <w:rPr>
          <w:rFonts w:eastAsiaTheme="minorHAnsi" w:hint="eastAsia"/>
        </w:rPr>
        <w:t>我国餐饮业食源性疾病发生的高峰期明显，从 4 月份开始中毒起数、人数骤增，6～8 月形成高峰期，4～ 9 月中毒人数、死亡人数分别占全年总数的 85.15 %和 100 %，</w:t>
      </w:r>
      <w:r w:rsidRPr="008926E7">
        <w:rPr>
          <w:rFonts w:eastAsiaTheme="minorHAnsi" w:hint="eastAsia"/>
          <w:color w:val="FF0000"/>
        </w:rPr>
        <w:t>显然与夏季气温高、湿度大，病菌易于繁殖有关</w:t>
      </w:r>
      <w:r w:rsidRPr="008926E7">
        <w:rPr>
          <w:rFonts w:eastAsiaTheme="minorHAnsi" w:hint="eastAsia"/>
        </w:rPr>
        <w:t>。</w:t>
      </w:r>
    </w:p>
    <w:p w14:paraId="221961AC" w14:textId="547BA989" w:rsidR="009D248F" w:rsidRPr="00085F34" w:rsidRDefault="004C72A7" w:rsidP="009D248F">
      <w:pPr>
        <w:widowControl/>
        <w:rPr>
          <w:rFonts w:eastAsiaTheme="minorHAnsi" w:hint="eastAsia"/>
        </w:rPr>
      </w:pPr>
      <w:r w:rsidRPr="00085F34">
        <w:rPr>
          <w:rFonts w:eastAsiaTheme="minorHAnsi" w:hint="eastAsia"/>
        </w:rPr>
        <w:t>◎</w:t>
      </w:r>
      <w:r w:rsidRPr="000046B0">
        <w:rPr>
          <w:rFonts w:eastAsiaTheme="minorHAnsi" w:hint="eastAsia"/>
        </w:rPr>
        <w:t>raw material control, personnel training, and program control.</w:t>
      </w:r>
    </w:p>
    <w:p w14:paraId="12C80938" w14:textId="2B2F325D" w:rsidR="009D248F" w:rsidRPr="00085F34" w:rsidRDefault="004C72A7" w:rsidP="009D248F">
      <w:pPr>
        <w:widowControl/>
        <w:rPr>
          <w:rFonts w:eastAsiaTheme="minorHAnsi" w:hint="eastAsia"/>
          <w:b/>
          <w:bCs/>
        </w:rPr>
      </w:pPr>
      <w:r w:rsidRPr="00085F34">
        <w:rPr>
          <w:rFonts w:eastAsiaTheme="minorHAnsi" w:hint="eastAsia"/>
        </w:rPr>
        <w:t>◎</w:t>
      </w:r>
      <w:r w:rsidRPr="000046B0">
        <w:rPr>
          <w:rFonts w:eastAsiaTheme="minorHAnsi" w:hint="eastAsia"/>
        </w:rPr>
        <w:t>对食品原料中污染物的监测是控制食源性疾病的有效的基础性工作</w:t>
      </w:r>
      <w:r>
        <w:rPr>
          <w:rFonts w:eastAsiaTheme="minorHAnsi" w:hint="eastAsia"/>
        </w:rPr>
        <w:t>，</w:t>
      </w:r>
      <w:r w:rsidRPr="00AF5E89">
        <w:rPr>
          <w:rFonts w:eastAsiaTheme="minorHAnsi" w:hint="eastAsia"/>
        </w:rPr>
        <w:t>在原料的控制方面，要求餐饮经营单位定点采购，进行索证是主要的管理手段。</w:t>
      </w:r>
    </w:p>
    <w:p w14:paraId="3949C692" w14:textId="22F03750" w:rsidR="009D248F" w:rsidRPr="00085F34" w:rsidRDefault="004C72A7" w:rsidP="009D248F">
      <w:pPr>
        <w:widowControl/>
        <w:rPr>
          <w:rFonts w:eastAsiaTheme="minorHAnsi" w:hint="eastAsia"/>
        </w:rPr>
      </w:pPr>
      <w:r w:rsidRPr="00085F34">
        <w:rPr>
          <w:rFonts w:eastAsiaTheme="minorHAnsi" w:hint="eastAsia"/>
        </w:rPr>
        <w:t>◎</w:t>
      </w:r>
      <w:r w:rsidRPr="002E4F00">
        <w:rPr>
          <w:rFonts w:eastAsiaTheme="minorHAnsi" w:hint="eastAsia"/>
        </w:rPr>
        <w:t>在餐饮业硬件水平参差不齐的情况下，对消费者和从业人员的教育和培训是人们普遍认同的控制</w:t>
      </w:r>
      <w:r>
        <w:rPr>
          <w:rFonts w:eastAsiaTheme="minorHAnsi" w:hint="eastAsia"/>
        </w:rPr>
        <w:t>食</w:t>
      </w:r>
      <w:r w:rsidRPr="002E4F00">
        <w:rPr>
          <w:rFonts w:eastAsiaTheme="minorHAnsi" w:hint="eastAsia"/>
        </w:rPr>
        <w:t>源性疾病的手段。</w:t>
      </w:r>
    </w:p>
    <w:p w14:paraId="4BB063D5" w14:textId="7B505CC7" w:rsidR="009D248F" w:rsidRDefault="004C72A7" w:rsidP="009D248F">
      <w:pPr>
        <w:widowControl/>
        <w:rPr>
          <w:rFonts w:eastAsiaTheme="minorHAnsi" w:hint="eastAsia"/>
        </w:rPr>
      </w:pPr>
      <w:r w:rsidRPr="00085F34">
        <w:rPr>
          <w:rFonts w:eastAsiaTheme="minorHAnsi" w:hint="eastAsia"/>
        </w:rPr>
        <w:t>◎</w:t>
      </w:r>
      <w:r w:rsidRPr="002E4F00">
        <w:rPr>
          <w:rFonts w:eastAsiaTheme="minorHAnsi" w:hint="eastAsia"/>
        </w:rPr>
        <w:t>随着 HACCP 管理体系在食品企业的推广应用 , 在餐饮业建立 HACCP 体系成为越来越多政府部门和餐饮企业研究的内容。</w:t>
      </w:r>
    </w:p>
    <w:p w14:paraId="31EE12D9" w14:textId="3A41D226" w:rsidR="002E4F00" w:rsidRPr="00085F34" w:rsidRDefault="004C72A7" w:rsidP="009D248F">
      <w:pPr>
        <w:widowControl/>
        <w:rPr>
          <w:rFonts w:eastAsiaTheme="minorHAnsi" w:hint="eastAsia"/>
        </w:rPr>
      </w:pPr>
      <w:r>
        <w:rPr>
          <w:rFonts w:eastAsiaTheme="minorHAnsi" w:hint="eastAsia"/>
        </w:rPr>
        <w:t>第五部分：餐饮食品安全管理</w:t>
      </w:r>
    </w:p>
    <w:p w14:paraId="217F354A" w14:textId="6A7B290A" w:rsidR="009D248F" w:rsidRPr="00085F34" w:rsidRDefault="004C72A7" w:rsidP="009D248F">
      <w:pPr>
        <w:widowControl/>
        <w:rPr>
          <w:rFonts w:eastAsiaTheme="minorHAnsi" w:hint="eastAsia"/>
        </w:rPr>
      </w:pPr>
      <w:r w:rsidRPr="00085F34">
        <w:rPr>
          <w:rFonts w:eastAsiaTheme="minorHAnsi" w:hint="eastAsia"/>
        </w:rPr>
        <w:t>◎</w:t>
      </w:r>
      <w:r>
        <w:rPr>
          <w:rFonts w:eastAsiaTheme="minorHAnsi" w:hint="eastAsia"/>
        </w:rPr>
        <w:t>【个人卫生】上岗前需要健康证明；注意个人的仪容仪表；洗手消毒非常重要；患病员工不能上班；</w:t>
      </w:r>
    </w:p>
    <w:p w14:paraId="3CB3FA7B" w14:textId="27D5C7BA" w:rsidR="009D248F" w:rsidRDefault="004C72A7" w:rsidP="009D248F">
      <w:pPr>
        <w:widowControl/>
        <w:rPr>
          <w:rFonts w:eastAsiaTheme="minorHAnsi" w:hint="eastAsia"/>
        </w:rPr>
      </w:pPr>
      <w:r w:rsidRPr="00085F34">
        <w:rPr>
          <w:rFonts w:eastAsiaTheme="minorHAnsi" w:hint="eastAsia"/>
        </w:rPr>
        <w:t>◎</w:t>
      </w:r>
      <w:r>
        <w:rPr>
          <w:rFonts w:eastAsiaTheme="minorHAnsi" w:hint="eastAsia"/>
        </w:rPr>
        <w:t>【原料收货】</w:t>
      </w:r>
      <w:r w:rsidRPr="00182D76">
        <w:rPr>
          <w:rFonts w:eastAsiaTheme="minorHAnsi" w:hint="eastAsia"/>
        </w:rPr>
        <w:t>⑴ 证照管理</w:t>
      </w:r>
      <w:r>
        <w:rPr>
          <w:rFonts w:eastAsiaTheme="minorHAnsi" w:hint="eastAsia"/>
        </w:rPr>
        <w:t>（</w:t>
      </w:r>
      <w:r w:rsidRPr="00182D76">
        <w:rPr>
          <w:rFonts w:eastAsiaTheme="minorHAnsi" w:hint="eastAsia"/>
        </w:rPr>
        <w:t>① 营业执照（在有效期内）； ② 食品生产许可证</w:t>
      </w:r>
      <w:r>
        <w:rPr>
          <w:rFonts w:eastAsiaTheme="minorHAnsi" w:hint="eastAsia"/>
        </w:rPr>
        <w:t>）</w:t>
      </w:r>
    </w:p>
    <w:p w14:paraId="2465B23A" w14:textId="2DBB888F" w:rsidR="00182D76" w:rsidRPr="00085F34" w:rsidRDefault="004C72A7" w:rsidP="009D248F">
      <w:pPr>
        <w:widowControl/>
        <w:rPr>
          <w:rFonts w:eastAsiaTheme="minorHAnsi" w:hint="eastAsia"/>
        </w:rPr>
      </w:pPr>
      <w:r>
        <w:rPr>
          <w:rFonts w:eastAsiaTheme="minorHAnsi" w:hint="eastAsia"/>
        </w:rPr>
        <w:t>（2）</w:t>
      </w:r>
      <w:r w:rsidRPr="00182D76">
        <w:rPr>
          <w:rFonts w:eastAsiaTheme="minorHAnsi" w:hint="eastAsia"/>
        </w:rPr>
        <w:t>禁止加工和采购的物料</w:t>
      </w:r>
      <w:r>
        <w:rPr>
          <w:rFonts w:eastAsiaTheme="minorHAnsi" w:hint="eastAsia"/>
        </w:rPr>
        <w:t>务必遵守</w:t>
      </w:r>
    </w:p>
    <w:p w14:paraId="2AD863CA" w14:textId="4CCDDDC7" w:rsidR="009D248F" w:rsidRDefault="004C72A7" w:rsidP="009D248F">
      <w:pPr>
        <w:widowControl/>
        <w:rPr>
          <w:rFonts w:eastAsiaTheme="minorHAnsi" w:hint="eastAsia"/>
        </w:rPr>
      </w:pPr>
      <w:r w:rsidRPr="00085F34">
        <w:rPr>
          <w:rFonts w:eastAsiaTheme="minorHAnsi" w:hint="eastAsia"/>
        </w:rPr>
        <w:t>◎</w:t>
      </w:r>
      <w:r>
        <w:rPr>
          <w:rFonts w:eastAsiaTheme="minorHAnsi" w:hint="eastAsia"/>
        </w:rPr>
        <w:t>【物流储存管理】1、仓库管理（卫生、离地要求、密封、避光要求等）2、冰箱管理（遵守生熟分开原则）3、货物管理（先进先出、标签要求）</w:t>
      </w:r>
    </w:p>
    <w:p w14:paraId="492293FB" w14:textId="77777777" w:rsidR="000D0AEB" w:rsidRPr="00085F34" w:rsidRDefault="000D0AEB" w:rsidP="009D248F">
      <w:pPr>
        <w:widowControl/>
        <w:rPr>
          <w:rFonts w:eastAsiaTheme="minorHAnsi" w:hint="eastAsia"/>
        </w:rPr>
      </w:pPr>
    </w:p>
    <w:p w14:paraId="21CF4076" w14:textId="0C39D656" w:rsidR="009D248F" w:rsidRPr="00085F34" w:rsidRDefault="004C72A7" w:rsidP="009D248F">
      <w:pPr>
        <w:widowControl/>
        <w:rPr>
          <w:rFonts w:eastAsiaTheme="minorHAnsi" w:hint="eastAsia"/>
        </w:rPr>
      </w:pPr>
      <w:r w:rsidRPr="00085F34">
        <w:rPr>
          <w:rFonts w:eastAsiaTheme="minorHAnsi" w:hint="eastAsia"/>
        </w:rPr>
        <w:t>◎</w:t>
      </w:r>
      <w:r>
        <w:rPr>
          <w:rFonts w:eastAsiaTheme="minorHAnsi" w:hint="eastAsia"/>
        </w:rPr>
        <w:t>【厨房管理】1、产品的冷却和解冻（</w:t>
      </w:r>
      <w:r w:rsidRPr="00D36F26">
        <w:rPr>
          <w:rFonts w:eastAsiaTheme="minorHAnsi" w:hint="eastAsia"/>
        </w:rPr>
        <w:t>目前有3种冷却方式，使产品6小时内快速冷却：冰水冰镇、冷藏室或冰箱、速冻设备</w:t>
      </w:r>
      <w:r>
        <w:rPr>
          <w:rFonts w:eastAsiaTheme="minorHAnsi" w:hint="eastAsia"/>
        </w:rPr>
        <w:t>）</w:t>
      </w:r>
      <w:r w:rsidRPr="00D36F26">
        <w:rPr>
          <w:rFonts w:eastAsiaTheme="minorHAnsi" w:hint="eastAsia"/>
        </w:rPr>
        <w:t>⑵ 管理（成品和半成品）</w:t>
      </w:r>
      <w:r w:rsidRPr="00F15509">
        <w:rPr>
          <w:rFonts w:eastAsiaTheme="minorHAnsi" w:hint="eastAsia"/>
        </w:rPr>
        <w:t>⑶ 烹饪加工管理和</w:t>
      </w:r>
      <w:proofErr w:type="gramStart"/>
      <w:r w:rsidRPr="00F15509">
        <w:rPr>
          <w:rFonts w:eastAsiaTheme="minorHAnsi" w:hint="eastAsia"/>
        </w:rPr>
        <w:t>复热管</w:t>
      </w:r>
      <w:proofErr w:type="gramEnd"/>
    </w:p>
    <w:p w14:paraId="45DF792F" w14:textId="75789D95" w:rsidR="009D248F" w:rsidRDefault="004C72A7" w:rsidP="009D248F">
      <w:pPr>
        <w:widowControl/>
        <w:rPr>
          <w:rFonts w:eastAsiaTheme="minorHAnsi" w:hint="eastAsia"/>
        </w:rPr>
      </w:pPr>
      <w:r w:rsidRPr="00085F34">
        <w:rPr>
          <w:rFonts w:eastAsiaTheme="minorHAnsi" w:hint="eastAsia"/>
        </w:rPr>
        <w:lastRenderedPageBreak/>
        <w:t>◎</w:t>
      </w:r>
      <w:r w:rsidRPr="00F15509">
        <w:rPr>
          <w:rFonts w:eastAsiaTheme="minorHAnsi" w:hint="eastAsia"/>
        </w:rPr>
        <w:t>食品分类---高风险/低分险</w:t>
      </w:r>
      <w:r w:rsidR="007D5714" w:rsidRPr="007D5714">
        <w:rPr>
          <w:rFonts w:eastAsiaTheme="minorHAnsi"/>
          <w:noProof/>
          <w:lang w:eastAsia="zh-TW"/>
        </w:rPr>
        <w:drawing>
          <wp:inline distT="0" distB="0" distL="0" distR="0" wp14:anchorId="6A500943" wp14:editId="387D070B">
            <wp:extent cx="5274310" cy="2162175"/>
            <wp:effectExtent l="0" t="0" r="2540" b="9525"/>
            <wp:docPr id="1781210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0313" name=""/>
                    <pic:cNvPicPr/>
                  </pic:nvPicPr>
                  <pic:blipFill>
                    <a:blip r:embed="rId23"/>
                    <a:stretch>
                      <a:fillRect/>
                    </a:stretch>
                  </pic:blipFill>
                  <pic:spPr>
                    <a:xfrm>
                      <a:off x="0" y="0"/>
                      <a:ext cx="5274310" cy="2162175"/>
                    </a:xfrm>
                    <a:prstGeom prst="rect">
                      <a:avLst/>
                    </a:prstGeom>
                  </pic:spPr>
                </pic:pic>
              </a:graphicData>
            </a:graphic>
          </wp:inline>
        </w:drawing>
      </w:r>
    </w:p>
    <w:p w14:paraId="1843BB48" w14:textId="77777777" w:rsidR="00C003E5" w:rsidRDefault="00C003E5" w:rsidP="009D248F">
      <w:pPr>
        <w:widowControl/>
        <w:rPr>
          <w:rFonts w:eastAsiaTheme="minorHAnsi" w:hint="eastAsia"/>
        </w:rPr>
      </w:pPr>
    </w:p>
    <w:p w14:paraId="033EAB9B" w14:textId="45E26A4A" w:rsidR="00C003E5" w:rsidRDefault="004C72A7" w:rsidP="00C003E5">
      <w:pPr>
        <w:pStyle w:val="2"/>
        <w:rPr>
          <w:rFonts w:hint="eastAsia"/>
        </w:rPr>
      </w:pPr>
      <w:r>
        <w:rPr>
          <w:rFonts w:hint="eastAsia"/>
        </w:rPr>
        <w:t>第七节课：创新型可追溯系统</w:t>
      </w:r>
    </w:p>
    <w:p w14:paraId="2B1C7AC3" w14:textId="79EB1D3D" w:rsidR="00C003E5" w:rsidRPr="00C003E5" w:rsidRDefault="004C72A7" w:rsidP="00C003E5">
      <w:pPr>
        <w:rPr>
          <w:rFonts w:hint="eastAsia"/>
        </w:rPr>
      </w:pPr>
      <w:r>
        <w:rPr>
          <w:rFonts w:hint="eastAsia"/>
        </w:rPr>
        <w:t>第一部分：</w:t>
      </w:r>
      <w:r w:rsidRPr="002063F3">
        <w:rPr>
          <w:rFonts w:hint="eastAsia"/>
        </w:rPr>
        <w:t>“食品追溯系统”的平台，引入 GS1 标准</w:t>
      </w:r>
    </w:p>
    <w:p w14:paraId="07712769" w14:textId="00B47243" w:rsidR="008503A8" w:rsidRPr="00085F34" w:rsidRDefault="004C72A7" w:rsidP="008503A8">
      <w:pPr>
        <w:widowControl/>
        <w:rPr>
          <w:rFonts w:eastAsiaTheme="minorHAnsi" w:hint="eastAsia"/>
        </w:rPr>
      </w:pPr>
      <w:r w:rsidRPr="00085F34">
        <w:rPr>
          <w:rFonts w:eastAsiaTheme="minorHAnsi" w:hint="eastAsia"/>
        </w:rPr>
        <w:t>◎</w:t>
      </w:r>
      <w:r w:rsidRPr="005B7D70">
        <w:rPr>
          <w:rFonts w:eastAsiaTheme="minorHAnsi" w:hint="eastAsia"/>
        </w:rPr>
        <w:t>食品可追溯性</w:t>
      </w:r>
      <w:r>
        <w:rPr>
          <w:rFonts w:eastAsiaTheme="minorHAnsi" w:hint="eastAsia"/>
        </w:rPr>
        <w:t>：</w:t>
      </w:r>
      <w:r w:rsidRPr="005B7D70">
        <w:rPr>
          <w:rFonts w:eastAsiaTheme="minorHAnsi" w:hint="eastAsia"/>
        </w:rPr>
        <w:t>它是指能够追踪食品及其成分在供应链中所有步骤（包括向后和向前）中的流动情况的能力。</w:t>
      </w:r>
    </w:p>
    <w:p w14:paraId="1B01A137" w14:textId="26722C74" w:rsidR="008503A8" w:rsidRPr="00085F34" w:rsidRDefault="004C72A7" w:rsidP="008503A8">
      <w:pPr>
        <w:widowControl/>
        <w:rPr>
          <w:rFonts w:eastAsiaTheme="minorHAnsi" w:hint="eastAsia"/>
        </w:rPr>
      </w:pPr>
      <w:r w:rsidRPr="00085F34">
        <w:rPr>
          <w:rFonts w:eastAsiaTheme="minorHAnsi" w:hint="eastAsia"/>
        </w:rPr>
        <w:t>◎</w:t>
      </w:r>
      <w:r w:rsidRPr="005B7D70">
        <w:rPr>
          <w:rFonts w:eastAsiaTheme="minorHAnsi" w:hint="eastAsia"/>
        </w:rPr>
        <w:t xml:space="preserve">GS1 </w:t>
      </w:r>
      <w:r w:rsidR="00F26A9D">
        <w:rPr>
          <w:rFonts w:eastAsiaTheme="minorHAnsi" w:hint="eastAsia"/>
        </w:rPr>
        <w:t>（全球统一标识系统）</w:t>
      </w:r>
      <w:r w:rsidRPr="005B7D70">
        <w:rPr>
          <w:rFonts w:eastAsiaTheme="minorHAnsi" w:hint="eastAsia"/>
        </w:rPr>
        <w:t>全球追溯标准：GS1 为供应</w:t>
      </w:r>
      <w:proofErr w:type="gramStart"/>
      <w:r w:rsidRPr="005B7D70">
        <w:rPr>
          <w:rFonts w:eastAsiaTheme="minorHAnsi" w:hint="eastAsia"/>
        </w:rPr>
        <w:t>链设计</w:t>
      </w:r>
      <w:proofErr w:type="gramEnd"/>
      <w:r w:rsidRPr="005B7D70">
        <w:rPr>
          <w:rFonts w:eastAsiaTheme="minorHAnsi" w:hint="eastAsia"/>
        </w:rPr>
        <w:t>可互操作的追溯系统的框架</w:t>
      </w:r>
      <w:r>
        <w:rPr>
          <w:rFonts w:eastAsiaTheme="minorHAnsi" w:hint="eastAsia"/>
        </w:rPr>
        <w:t>。</w:t>
      </w:r>
    </w:p>
    <w:p w14:paraId="28928C0E" w14:textId="2B8B0F5D" w:rsidR="008503A8" w:rsidRPr="00085F34" w:rsidRDefault="004C72A7" w:rsidP="008503A8">
      <w:pPr>
        <w:widowControl/>
        <w:rPr>
          <w:rFonts w:eastAsiaTheme="minorHAnsi" w:hint="eastAsia"/>
        </w:rPr>
      </w:pPr>
      <w:r w:rsidRPr="00085F34">
        <w:rPr>
          <w:rFonts w:eastAsiaTheme="minorHAnsi" w:hint="eastAsia"/>
        </w:rPr>
        <w:t>◎</w:t>
      </w:r>
      <w:r w:rsidRPr="006B3E29">
        <w:rPr>
          <w:rFonts w:eastAsiaTheme="minorHAnsi" w:hint="eastAsia"/>
        </w:rPr>
        <w:t>GS1全球可追溯性标准（GTS）的目的，是协助组织和行业设计和实施基于GS1标准体系的可追溯性系统。</w:t>
      </w:r>
    </w:p>
    <w:p w14:paraId="1913BD18" w14:textId="3534E4E1" w:rsidR="008503A8" w:rsidRPr="00085F34" w:rsidRDefault="004C72A7" w:rsidP="008503A8">
      <w:pPr>
        <w:widowControl/>
        <w:rPr>
          <w:rFonts w:eastAsiaTheme="minorHAnsi" w:hint="eastAsia"/>
        </w:rPr>
      </w:pPr>
      <w:r w:rsidRPr="00085F34">
        <w:rPr>
          <w:rFonts w:eastAsiaTheme="minorHAnsi" w:hint="eastAsia"/>
        </w:rPr>
        <w:t>◎</w:t>
      </w:r>
      <w:r w:rsidRPr="008E4824">
        <w:rPr>
          <w:rFonts w:eastAsiaTheme="minorHAnsi" w:hint="eastAsia"/>
        </w:rPr>
        <w:t>可追溯性涉及： ◆ 材料和零件的来源（resources）； ◆ 加工历史（processing procedures）； ◆ 交付后产品或服务的分配和位置（distribution and location）</w:t>
      </w:r>
    </w:p>
    <w:p w14:paraId="254A0A8D" w14:textId="285BC1B8" w:rsidR="008503A8" w:rsidRPr="00085F34" w:rsidRDefault="004C72A7" w:rsidP="008503A8">
      <w:pPr>
        <w:widowControl/>
        <w:rPr>
          <w:rFonts w:eastAsiaTheme="minorHAnsi" w:hint="eastAsia"/>
        </w:rPr>
      </w:pPr>
      <w:r w:rsidRPr="00085F34">
        <w:rPr>
          <w:rFonts w:eastAsiaTheme="minorHAnsi" w:hint="eastAsia"/>
        </w:rPr>
        <w:t>◎</w:t>
      </w:r>
      <w:r>
        <w:rPr>
          <w:rFonts w:eastAsiaTheme="minorHAnsi" w:hint="eastAsia"/>
        </w:rPr>
        <w:t>GS1需要记录是有效共享和透明的</w:t>
      </w:r>
    </w:p>
    <w:p w14:paraId="24838BFB" w14:textId="4DDDC9D2" w:rsidR="008503A8" w:rsidRPr="00085F34" w:rsidRDefault="004C72A7" w:rsidP="008503A8">
      <w:pPr>
        <w:widowControl/>
        <w:rPr>
          <w:rFonts w:eastAsiaTheme="minorHAnsi" w:hint="eastAsia"/>
        </w:rPr>
      </w:pPr>
      <w:r w:rsidRPr="00085F34">
        <w:rPr>
          <w:rFonts w:eastAsiaTheme="minorHAnsi" w:hint="eastAsia"/>
        </w:rPr>
        <w:t>◎</w:t>
      </w:r>
      <w:r w:rsidRPr="00F26A9D">
        <w:rPr>
          <w:rFonts w:eastAsiaTheme="minorHAnsi" w:hint="eastAsia"/>
          <w:b/>
          <w:bCs/>
        </w:rPr>
        <w:t>市场压力和新兴法规</w:t>
      </w:r>
      <w:r w:rsidRPr="006B36DD">
        <w:rPr>
          <w:rFonts w:eastAsiaTheme="minorHAnsi" w:hint="eastAsia"/>
        </w:rPr>
        <w:t>是可追溯性的关键驱动因素。可追溯性的一个复杂维度是遵守不断变化的法规。</w:t>
      </w:r>
    </w:p>
    <w:p w14:paraId="659DDDF8" w14:textId="6FD456B0" w:rsidR="008503A8" w:rsidRPr="00085F34" w:rsidRDefault="004C72A7" w:rsidP="008503A8">
      <w:pPr>
        <w:widowControl/>
        <w:rPr>
          <w:rFonts w:eastAsiaTheme="minorHAnsi" w:hint="eastAsia"/>
        </w:rPr>
      </w:pPr>
      <w:r w:rsidRPr="00085F34">
        <w:rPr>
          <w:rFonts w:eastAsiaTheme="minorHAnsi" w:hint="eastAsia"/>
        </w:rPr>
        <w:t>◎</w:t>
      </w:r>
      <w:r>
        <w:rPr>
          <w:rFonts w:eastAsiaTheme="minorHAnsi" w:hint="eastAsia"/>
        </w:rPr>
        <w:t>GS1的功能：</w:t>
      </w:r>
      <w:r w:rsidRPr="00F26A9D">
        <w:rPr>
          <w:rFonts w:eastAsiaTheme="minorHAnsi" w:hint="eastAsia"/>
          <w:b/>
          <w:bCs/>
          <w:color w:val="E97132" w:themeColor="accent2"/>
        </w:rPr>
        <w:t>识别；捕获；共享</w:t>
      </w:r>
    </w:p>
    <w:p w14:paraId="74595F5D" w14:textId="360E6FD8" w:rsidR="008503A8" w:rsidRPr="00085F34" w:rsidRDefault="004C72A7" w:rsidP="008503A8">
      <w:pPr>
        <w:widowControl/>
        <w:rPr>
          <w:rFonts w:eastAsiaTheme="minorHAnsi" w:hint="eastAsia"/>
        </w:rPr>
      </w:pPr>
      <w:r w:rsidRPr="00085F34">
        <w:rPr>
          <w:rFonts w:eastAsiaTheme="minorHAnsi" w:hint="eastAsia"/>
        </w:rPr>
        <w:t>◎</w:t>
      </w:r>
      <w:r w:rsidRPr="006A6E79">
        <w:rPr>
          <w:rFonts w:eastAsiaTheme="minorHAnsi" w:hint="eastAsia"/>
        </w:rPr>
        <w:t>GS1 用于识别的标准提供了识别现实世界实体的方法，以便它们能够成为最终用户存储和/或传输的电子信息的主题。</w:t>
      </w:r>
    </w:p>
    <w:p w14:paraId="23AC5EAF" w14:textId="234D3722" w:rsidR="008503A8" w:rsidRPr="00085F34" w:rsidRDefault="004C72A7" w:rsidP="008503A8">
      <w:pPr>
        <w:widowControl/>
        <w:rPr>
          <w:rFonts w:eastAsiaTheme="minorHAnsi" w:hint="eastAsia"/>
        </w:rPr>
      </w:pPr>
      <w:r w:rsidRPr="00085F34">
        <w:rPr>
          <w:rFonts w:eastAsiaTheme="minorHAnsi" w:hint="eastAsia"/>
        </w:rPr>
        <w:t>◎</w:t>
      </w:r>
      <w:r w:rsidRPr="006A6E79">
        <w:rPr>
          <w:rFonts w:eastAsiaTheme="minorHAnsi" w:hint="eastAsia"/>
        </w:rPr>
        <w:t>GS1 数据采集标准提供了自动采集直接承载于物理物体上的数据的方法，从而在物理世界和电子信息世界之间架起了桥梁。</w:t>
      </w:r>
    </w:p>
    <w:p w14:paraId="75F4D7C4" w14:textId="5A9839C3" w:rsidR="008C5595" w:rsidRPr="008C5595" w:rsidRDefault="004C72A7" w:rsidP="008C5595">
      <w:pPr>
        <w:widowControl/>
        <w:rPr>
          <w:rFonts w:eastAsiaTheme="minorHAnsi" w:hint="eastAsia"/>
        </w:rPr>
      </w:pPr>
      <w:r w:rsidRPr="00085F34">
        <w:rPr>
          <w:rFonts w:eastAsiaTheme="minorHAnsi" w:hint="eastAsia"/>
        </w:rPr>
        <w:lastRenderedPageBreak/>
        <w:t>◎</w:t>
      </w:r>
      <w:r w:rsidRPr="006E2314">
        <w:rPr>
          <w:rFonts w:eastAsiaTheme="minorHAnsi" w:hint="eastAsia"/>
          <w:b/>
          <w:bCs/>
          <w:color w:val="E97132" w:themeColor="accent2"/>
        </w:rPr>
        <w:t>全球统一标识系统（GS1）</w:t>
      </w:r>
      <w:r w:rsidRPr="008C5595">
        <w:rPr>
          <w:rFonts w:eastAsiaTheme="minorHAnsi" w:hint="eastAsia"/>
        </w:rPr>
        <w:t>的数据交换标准</w:t>
      </w:r>
      <w:r>
        <w:rPr>
          <w:rFonts w:eastAsiaTheme="minorHAnsi" w:hint="eastAsia"/>
        </w:rPr>
        <w:t>：</w:t>
      </w:r>
      <w:r w:rsidRPr="008C5595">
        <w:rPr>
          <w:rFonts w:eastAsiaTheme="minorHAnsi" w:hint="eastAsia"/>
        </w:rPr>
        <w:t>GS1 数据交换标准提供了共享信息的手段，无论是在贸易伙伴之间还是在企业内部，为电子业务交易、物理和数字世界的电子可见性以及其他信息应用提供了基础。</w:t>
      </w:r>
    </w:p>
    <w:p w14:paraId="26B928A2" w14:textId="15497549" w:rsidR="008503A8" w:rsidRPr="00085F34" w:rsidRDefault="004C72A7" w:rsidP="008503A8">
      <w:pPr>
        <w:widowControl/>
        <w:rPr>
          <w:rFonts w:eastAsiaTheme="minorHAnsi" w:hint="eastAsia"/>
        </w:rPr>
      </w:pPr>
      <w:r w:rsidRPr="00085F34">
        <w:rPr>
          <w:rFonts w:eastAsiaTheme="minorHAnsi" w:hint="eastAsia"/>
        </w:rPr>
        <w:t>◎</w:t>
      </w:r>
      <w:r w:rsidRPr="00976B79">
        <w:rPr>
          <w:rFonts w:eastAsiaTheme="minorHAnsi" w:hint="eastAsia"/>
        </w:rPr>
        <w:t>各种规模的公司都需要条形码号码来在商店或网上正确识别和销售其产品。通过条形码获取的数据的力量正在助力解决重大且复杂的行业难题。</w:t>
      </w:r>
    </w:p>
    <w:p w14:paraId="671F3B97" w14:textId="053723E4" w:rsidR="008503A8" w:rsidRDefault="004C72A7" w:rsidP="004317BF">
      <w:pPr>
        <w:widowControl/>
        <w:rPr>
          <w:rFonts w:eastAsiaTheme="minorHAnsi" w:hint="eastAsia"/>
        </w:rPr>
      </w:pPr>
      <w:r w:rsidRPr="00085F34">
        <w:rPr>
          <w:rFonts w:eastAsiaTheme="minorHAnsi" w:hint="eastAsia"/>
        </w:rPr>
        <w:t>◎</w:t>
      </w:r>
      <w:r w:rsidRPr="005F07E4">
        <w:rPr>
          <w:rFonts w:eastAsiaTheme="minorHAnsi" w:hint="eastAsia"/>
        </w:rPr>
        <w:t>食品可追溯清单（F</w:t>
      </w:r>
      <w:r>
        <w:rPr>
          <w:rFonts w:eastAsiaTheme="minorHAnsi" w:hint="eastAsia"/>
        </w:rPr>
        <w:t xml:space="preserve">ood </w:t>
      </w:r>
      <w:r w:rsidRPr="005F07E4">
        <w:rPr>
          <w:rFonts w:eastAsiaTheme="minorHAnsi" w:hint="eastAsia"/>
        </w:rPr>
        <w:t>T</w:t>
      </w:r>
      <w:r>
        <w:rPr>
          <w:rFonts w:eastAsiaTheme="minorHAnsi" w:hint="eastAsia"/>
        </w:rPr>
        <w:t xml:space="preserve">raceability </w:t>
      </w:r>
      <w:r w:rsidRPr="005F07E4">
        <w:rPr>
          <w:rFonts w:eastAsiaTheme="minorHAnsi" w:hint="eastAsia"/>
        </w:rPr>
        <w:t>L</w:t>
      </w:r>
      <w:r>
        <w:rPr>
          <w:rFonts w:eastAsiaTheme="minorHAnsi" w:hint="eastAsia"/>
        </w:rPr>
        <w:t>ist</w:t>
      </w:r>
      <w:r w:rsidRPr="005F07E4">
        <w:rPr>
          <w:rFonts w:eastAsiaTheme="minorHAnsi" w:hint="eastAsia"/>
        </w:rPr>
        <w:t>）列出了需要额外可追溯记录的食品。</w:t>
      </w:r>
    </w:p>
    <w:p w14:paraId="5A634142" w14:textId="7EF00435" w:rsidR="004317BF" w:rsidRDefault="004C72A7" w:rsidP="009D248F">
      <w:pPr>
        <w:widowControl/>
        <w:rPr>
          <w:rFonts w:eastAsiaTheme="minorHAnsi" w:hint="eastAsia"/>
        </w:rPr>
      </w:pPr>
      <w:r>
        <w:rPr>
          <w:rFonts w:eastAsiaTheme="minorHAnsi" w:hint="eastAsia"/>
        </w:rPr>
        <w:t>第二部分：</w:t>
      </w:r>
      <w:r w:rsidRPr="008503A8">
        <w:rPr>
          <w:rFonts w:eastAsiaTheme="minorHAnsi" w:hint="eastAsia"/>
        </w:rPr>
        <w:t>创新技术：射频识别（识别工具）和区块链技术（整合记录工具）以实现数字化和在线管理</w:t>
      </w:r>
    </w:p>
    <w:p w14:paraId="173981DC" w14:textId="045DE5AE" w:rsidR="004317BF" w:rsidRPr="00377622" w:rsidRDefault="004C72A7" w:rsidP="004317BF">
      <w:pPr>
        <w:rPr>
          <w:rFonts w:eastAsiaTheme="minorHAnsi" w:hint="eastAsia"/>
          <w:lang w:eastAsia="zh-TW"/>
        </w:rPr>
      </w:pPr>
      <w:r w:rsidRPr="00F0725F">
        <w:rPr>
          <w:rFonts w:eastAsiaTheme="minorHAnsi" w:hint="eastAsia"/>
        </w:rPr>
        <w:t>◎</w:t>
      </w:r>
      <w:r w:rsidRPr="001F0313">
        <w:rPr>
          <w:rFonts w:eastAsiaTheme="minorHAnsi" w:hint="eastAsia"/>
          <w:b/>
          <w:bCs/>
          <w:color w:val="A02B93" w:themeColor="accent5"/>
        </w:rPr>
        <w:t>Radio-frequency identification (RFID)</w:t>
      </w:r>
      <w:r w:rsidRPr="001F0313">
        <w:rPr>
          <w:rFonts w:hint="eastAsia"/>
          <w:b/>
          <w:bCs/>
          <w:color w:val="A02B93" w:themeColor="accent5"/>
        </w:rPr>
        <w:t xml:space="preserve"> </w:t>
      </w:r>
      <w:r w:rsidRPr="001F0313">
        <w:rPr>
          <w:rFonts w:eastAsiaTheme="minorHAnsi" w:hint="eastAsia"/>
          <w:b/>
          <w:bCs/>
          <w:color w:val="A02B93" w:themeColor="accent5"/>
        </w:rPr>
        <w:t>无线射频辨识：是一种无线通信技术，可以通过无线电讯号识别特定目标并读写相关数据，而无需识别系统与 特定目标之间建立机械或者光学接触（非接触式自动识别系统）。</w:t>
      </w:r>
      <w:r w:rsidR="001F0313">
        <w:rPr>
          <w:rFonts w:eastAsiaTheme="minorHAnsi" w:hint="eastAsia"/>
          <w:b/>
          <w:bCs/>
          <w:color w:val="A02B93" w:themeColor="accent5"/>
        </w:rPr>
        <w:t>【名词解释】</w:t>
      </w:r>
    </w:p>
    <w:p w14:paraId="30EBA911" w14:textId="471B2632" w:rsidR="004317BF" w:rsidRPr="00377622" w:rsidRDefault="004C72A7" w:rsidP="004317BF">
      <w:pPr>
        <w:rPr>
          <w:rFonts w:eastAsiaTheme="minorHAnsi" w:hint="eastAsia"/>
        </w:rPr>
      </w:pPr>
      <w:r w:rsidRPr="00F0725F">
        <w:rPr>
          <w:rFonts w:eastAsiaTheme="minorHAnsi" w:hint="eastAsia"/>
        </w:rPr>
        <w:t>◎</w:t>
      </w:r>
      <w:r w:rsidRPr="00382670">
        <w:rPr>
          <w:rFonts w:eastAsiaTheme="minorHAnsi" w:hint="eastAsia"/>
        </w:rPr>
        <w:t>某些标签在识别时从识别器发出的电磁场中就可以得到能量，并不需要电池；也有标签本身拥 有电源，并可以主动发出无线电波</w:t>
      </w:r>
    </w:p>
    <w:p w14:paraId="30493BA8" w14:textId="5449CF87" w:rsidR="004317BF" w:rsidRPr="00377622" w:rsidRDefault="004C72A7" w:rsidP="004317BF">
      <w:pPr>
        <w:rPr>
          <w:rFonts w:eastAsiaTheme="minorHAnsi" w:hint="eastAsia"/>
        </w:rPr>
      </w:pPr>
      <w:r w:rsidRPr="00F0725F">
        <w:rPr>
          <w:rFonts w:eastAsiaTheme="minorHAnsi" w:hint="eastAsia"/>
        </w:rPr>
        <w:t>◎</w:t>
      </w:r>
      <w:r w:rsidRPr="00382670">
        <w:rPr>
          <w:rFonts w:eastAsiaTheme="minorHAnsi" w:hint="eastAsia"/>
        </w:rPr>
        <w:t>读取流程大致如下：1. RFID 读取器发送电波讯号</w:t>
      </w:r>
      <w:r w:rsidR="00CB50FE">
        <w:rPr>
          <w:rFonts w:eastAsiaTheme="minorHAnsi" w:hint="eastAsia"/>
        </w:rPr>
        <w:t>；</w:t>
      </w:r>
      <w:r w:rsidRPr="00382670">
        <w:rPr>
          <w:rFonts w:eastAsiaTheme="minorHAnsi" w:hint="eastAsia"/>
        </w:rPr>
        <w:t>2. RFID 卷标内的天线接受讯号，并将资讯转为讯号后，再由天线发送讯号；3. RFID 读取器接受讯号，并将讯号传到 后端的应用系统中将讯号转为信息</w:t>
      </w:r>
    </w:p>
    <w:p w14:paraId="1CB15505" w14:textId="5C702880" w:rsidR="004317BF" w:rsidRPr="00377622" w:rsidRDefault="004C72A7" w:rsidP="004317BF">
      <w:pPr>
        <w:rPr>
          <w:rFonts w:eastAsiaTheme="minorHAnsi" w:hint="eastAsia"/>
        </w:rPr>
      </w:pPr>
      <w:r w:rsidRPr="00F0725F">
        <w:rPr>
          <w:rFonts w:eastAsiaTheme="minorHAnsi" w:hint="eastAsia"/>
        </w:rPr>
        <w:t>◎</w:t>
      </w:r>
      <w:r w:rsidRPr="008B2F12">
        <w:rPr>
          <w:rFonts w:eastAsiaTheme="minorHAnsi" w:hint="eastAsia"/>
        </w:rPr>
        <w:t>RFID 卷标是一种小型的储存装置，主要由芯片与天线所组成，而芯片内又可再拆分为电源控制器、逻辑单元、调变电路及内存。</w:t>
      </w:r>
    </w:p>
    <w:p w14:paraId="5095BE8A" w14:textId="1CC13880" w:rsidR="004317BF" w:rsidRPr="00377622" w:rsidRDefault="004C72A7" w:rsidP="004317BF">
      <w:pPr>
        <w:rPr>
          <w:rFonts w:eastAsiaTheme="minorHAnsi" w:hint="eastAsia"/>
        </w:rPr>
      </w:pPr>
      <w:r w:rsidRPr="00F0725F">
        <w:rPr>
          <w:rFonts w:eastAsiaTheme="minorHAnsi" w:hint="eastAsia"/>
        </w:rPr>
        <w:t>◎</w:t>
      </w:r>
      <w:r w:rsidRPr="008B2F12">
        <w:rPr>
          <w:rFonts w:eastAsiaTheme="minorHAnsi" w:hint="eastAsia"/>
        </w:rPr>
        <w:t>卷标（Tags）依照频率的不同可细分为</w:t>
      </w:r>
      <w:r w:rsidRPr="006E2314">
        <w:rPr>
          <w:rFonts w:eastAsiaTheme="minorHAnsi" w:hint="eastAsia"/>
          <w:b/>
          <w:bCs/>
        </w:rPr>
        <w:t>低频</w:t>
      </w:r>
      <w:r w:rsidRPr="008B2F12">
        <w:rPr>
          <w:rFonts w:eastAsiaTheme="minorHAnsi" w:hint="eastAsia"/>
        </w:rPr>
        <w:t>(Low Frequency)、</w:t>
      </w:r>
      <w:r w:rsidRPr="006E2314">
        <w:rPr>
          <w:rFonts w:eastAsiaTheme="minorHAnsi" w:hint="eastAsia"/>
          <w:b/>
          <w:bCs/>
        </w:rPr>
        <w:t>高频</w:t>
      </w:r>
      <w:r w:rsidRPr="008B2F12">
        <w:rPr>
          <w:rFonts w:eastAsiaTheme="minorHAnsi" w:hint="eastAsia"/>
        </w:rPr>
        <w:t>(High Frequency)、</w:t>
      </w:r>
      <w:r w:rsidRPr="006E2314">
        <w:rPr>
          <w:rFonts w:eastAsiaTheme="minorHAnsi" w:hint="eastAsia"/>
          <w:b/>
          <w:bCs/>
        </w:rPr>
        <w:t>超高频</w:t>
      </w:r>
      <w:r w:rsidRPr="008B2F12">
        <w:rPr>
          <w:rFonts w:eastAsiaTheme="minorHAnsi" w:hint="eastAsia"/>
        </w:rPr>
        <w:t xml:space="preserve"> (</w:t>
      </w:r>
      <w:proofErr w:type="spellStart"/>
      <w:r w:rsidRPr="008B2F12">
        <w:rPr>
          <w:rFonts w:eastAsiaTheme="minorHAnsi" w:hint="eastAsia"/>
        </w:rPr>
        <w:t>Ultra High</w:t>
      </w:r>
      <w:proofErr w:type="spellEnd"/>
      <w:r w:rsidRPr="008B2F12">
        <w:rPr>
          <w:rFonts w:eastAsiaTheme="minorHAnsi" w:hint="eastAsia"/>
        </w:rPr>
        <w:t xml:space="preserve"> Frequency)以及</w:t>
      </w:r>
      <w:r w:rsidRPr="006E2314">
        <w:rPr>
          <w:rFonts w:eastAsiaTheme="minorHAnsi" w:hint="eastAsia"/>
          <w:b/>
          <w:bCs/>
        </w:rPr>
        <w:t>微波。</w:t>
      </w:r>
    </w:p>
    <w:p w14:paraId="08085B30" w14:textId="7416C989" w:rsidR="004317BF" w:rsidRPr="00377622" w:rsidRDefault="004C72A7" w:rsidP="004317BF">
      <w:pPr>
        <w:rPr>
          <w:rFonts w:eastAsiaTheme="minorHAnsi" w:hint="eastAsia"/>
        </w:rPr>
      </w:pPr>
      <w:r w:rsidRPr="00F0725F">
        <w:rPr>
          <w:rFonts w:eastAsiaTheme="minorHAnsi" w:hint="eastAsia"/>
        </w:rPr>
        <w:t>◎</w:t>
      </w:r>
      <w:r w:rsidRPr="005662C0">
        <w:rPr>
          <w:rFonts w:eastAsiaTheme="minorHAnsi" w:hint="eastAsia"/>
        </w:rPr>
        <w:t>RFID 标签会根据本身是否有提供电力来区分，共被分为</w:t>
      </w:r>
      <w:r w:rsidRPr="006E2314">
        <w:rPr>
          <w:rFonts w:eastAsiaTheme="minorHAnsi" w:hint="eastAsia"/>
          <w:b/>
          <w:bCs/>
        </w:rPr>
        <w:t>被动式</w:t>
      </w:r>
      <w:r>
        <w:rPr>
          <w:rFonts w:eastAsiaTheme="minorHAnsi" w:hint="eastAsia"/>
        </w:rPr>
        <w:t>（</w:t>
      </w:r>
      <w:r w:rsidRPr="005662C0">
        <w:rPr>
          <w:rFonts w:eastAsiaTheme="minorHAnsi" w:hint="eastAsia"/>
        </w:rPr>
        <w:t>价格低、寿命长、重量轻、体积小</w:t>
      </w:r>
      <w:r>
        <w:rPr>
          <w:rFonts w:eastAsiaTheme="minorHAnsi" w:hint="eastAsia"/>
        </w:rPr>
        <w:t>）</w:t>
      </w:r>
      <w:r w:rsidRPr="005662C0">
        <w:rPr>
          <w:rFonts w:eastAsiaTheme="minorHAnsi" w:hint="eastAsia"/>
        </w:rPr>
        <w:t>、</w:t>
      </w:r>
      <w:r w:rsidRPr="006E2314">
        <w:rPr>
          <w:rFonts w:eastAsiaTheme="minorHAnsi" w:hint="eastAsia"/>
          <w:b/>
          <w:bCs/>
        </w:rPr>
        <w:t>半主被动式</w:t>
      </w:r>
      <w:r>
        <w:rPr>
          <w:rFonts w:eastAsiaTheme="minorHAnsi" w:hint="eastAsia"/>
        </w:rPr>
        <w:t>（</w:t>
      </w:r>
      <w:r w:rsidRPr="007306EC">
        <w:rPr>
          <w:rFonts w:eastAsiaTheme="minorHAnsi" w:hint="eastAsia"/>
        </w:rPr>
        <w:t>不会受到 RFID 读取器射频电波的强弱所影响；反应速度比被动式卷标更快，读取距离也更远</w:t>
      </w:r>
      <w:r>
        <w:rPr>
          <w:rFonts w:eastAsiaTheme="minorHAnsi" w:hint="eastAsia"/>
        </w:rPr>
        <w:t>）</w:t>
      </w:r>
      <w:r w:rsidRPr="005662C0">
        <w:rPr>
          <w:rFonts w:eastAsiaTheme="minorHAnsi" w:hint="eastAsia"/>
        </w:rPr>
        <w:t>及</w:t>
      </w:r>
      <w:r w:rsidRPr="006E2314">
        <w:rPr>
          <w:rFonts w:eastAsiaTheme="minorHAnsi" w:hint="eastAsia"/>
          <w:b/>
          <w:bCs/>
        </w:rPr>
        <w:t>主动式</w:t>
      </w:r>
      <w:r>
        <w:rPr>
          <w:rFonts w:eastAsiaTheme="minorHAnsi" w:hint="eastAsia"/>
        </w:rPr>
        <w:t>（</w:t>
      </w:r>
      <w:r w:rsidRPr="007306EC">
        <w:rPr>
          <w:rFonts w:eastAsiaTheme="minorHAnsi" w:hint="eastAsia"/>
        </w:rPr>
        <w:t>内存容量较大，读取距离也较长</w:t>
      </w:r>
      <w:r>
        <w:rPr>
          <w:rFonts w:eastAsiaTheme="minorHAnsi" w:hint="eastAsia"/>
        </w:rPr>
        <w:t>）</w:t>
      </w:r>
      <w:r w:rsidRPr="005662C0">
        <w:rPr>
          <w:rFonts w:eastAsiaTheme="minorHAnsi" w:hint="eastAsia"/>
        </w:rPr>
        <w:t>三个种类</w:t>
      </w:r>
    </w:p>
    <w:p w14:paraId="469DEB8C" w14:textId="48632412" w:rsidR="004317BF" w:rsidRPr="00377622" w:rsidRDefault="004C72A7" w:rsidP="004317BF">
      <w:pPr>
        <w:rPr>
          <w:rFonts w:eastAsiaTheme="minorHAnsi" w:hint="eastAsia"/>
        </w:rPr>
      </w:pPr>
      <w:r w:rsidRPr="00F0725F">
        <w:rPr>
          <w:rFonts w:eastAsiaTheme="minorHAnsi" w:hint="eastAsia"/>
        </w:rPr>
        <w:t>◎</w:t>
      </w:r>
      <w:r w:rsidRPr="007306EC">
        <w:rPr>
          <w:rFonts w:eastAsiaTheme="minorHAnsi" w:hint="eastAsia"/>
        </w:rPr>
        <w:t>根据读写模式（卷标内部的信息可否重新写入、重复修改）共被分为只读、一写多读及可擦写三类：</w:t>
      </w:r>
      <w:r w:rsidRPr="0059729F">
        <w:rPr>
          <w:rFonts w:eastAsiaTheme="minorHAnsi" w:hint="eastAsia"/>
        </w:rPr>
        <w:t xml:space="preserve">1. </w:t>
      </w:r>
      <w:r w:rsidRPr="001F0313">
        <w:rPr>
          <w:rFonts w:eastAsiaTheme="minorHAnsi" w:hint="eastAsia"/>
          <w:b/>
          <w:bCs/>
          <w:color w:val="A02B93" w:themeColor="accent5"/>
        </w:rPr>
        <w:t>只读式标签</w:t>
      </w:r>
      <w:r w:rsidR="001F0313" w:rsidRPr="001F0313">
        <w:rPr>
          <w:rFonts w:eastAsiaTheme="minorHAnsi" w:hint="eastAsia"/>
          <w:b/>
          <w:bCs/>
          <w:color w:val="A02B93" w:themeColor="accent5"/>
        </w:rPr>
        <w:t>【判断】</w:t>
      </w:r>
      <w:r>
        <w:rPr>
          <w:rFonts w:eastAsiaTheme="minorHAnsi" w:hint="eastAsia"/>
        </w:rPr>
        <w:t>；</w:t>
      </w:r>
      <w:r w:rsidRPr="0059729F">
        <w:rPr>
          <w:rFonts w:eastAsiaTheme="minorHAnsi" w:hint="eastAsia"/>
        </w:rPr>
        <w:t>2. 一写多读式标签</w:t>
      </w:r>
      <w:r>
        <w:rPr>
          <w:rFonts w:eastAsiaTheme="minorHAnsi" w:hint="eastAsia"/>
        </w:rPr>
        <w:t>；</w:t>
      </w:r>
      <w:r w:rsidRPr="0059729F">
        <w:rPr>
          <w:rFonts w:eastAsiaTheme="minorHAnsi" w:hint="eastAsia"/>
        </w:rPr>
        <w:t>3. 可擦写式标签（Read-Write, R/W）</w:t>
      </w:r>
    </w:p>
    <w:p w14:paraId="5929CE6A" w14:textId="70396EA3" w:rsidR="004317BF" w:rsidRPr="00377622" w:rsidRDefault="004C72A7" w:rsidP="004317BF">
      <w:pPr>
        <w:rPr>
          <w:rFonts w:eastAsiaTheme="minorHAnsi" w:hint="eastAsia"/>
        </w:rPr>
      </w:pPr>
      <w:r w:rsidRPr="00F0725F">
        <w:rPr>
          <w:rFonts w:eastAsiaTheme="minorHAnsi" w:hint="eastAsia"/>
        </w:rPr>
        <w:t>◎</w:t>
      </w:r>
      <w:r w:rsidRPr="0059729F">
        <w:rPr>
          <w:rFonts w:eastAsiaTheme="minorHAnsi" w:hint="eastAsia"/>
        </w:rPr>
        <w:t>借助 RFID，我们还可以快速轻松地识别</w:t>
      </w:r>
      <w:r w:rsidRPr="006E2314">
        <w:rPr>
          <w:rFonts w:eastAsiaTheme="minorHAnsi" w:hint="eastAsia"/>
          <w:b/>
          <w:bCs/>
        </w:rPr>
        <w:t>有效期</w:t>
      </w:r>
      <w:r w:rsidRPr="0059729F">
        <w:rPr>
          <w:rFonts w:eastAsiaTheme="minorHAnsi" w:hint="eastAsia"/>
        </w:rPr>
        <w:t>（expiration date）、</w:t>
      </w:r>
      <w:r w:rsidRPr="006E2314">
        <w:rPr>
          <w:rFonts w:eastAsiaTheme="minorHAnsi" w:hint="eastAsia"/>
          <w:b/>
          <w:bCs/>
        </w:rPr>
        <w:t>消费量</w:t>
      </w:r>
      <w:r w:rsidRPr="0059729F">
        <w:rPr>
          <w:rFonts w:eastAsiaTheme="minorHAnsi" w:hint="eastAsia"/>
        </w:rPr>
        <w:t>（preferred consumption）、</w:t>
      </w:r>
      <w:r w:rsidRPr="006E2314">
        <w:rPr>
          <w:rFonts w:eastAsiaTheme="minorHAnsi" w:hint="eastAsia"/>
          <w:b/>
          <w:bCs/>
        </w:rPr>
        <w:t>批号</w:t>
      </w:r>
      <w:r w:rsidRPr="0059729F">
        <w:rPr>
          <w:rFonts w:eastAsiaTheme="minorHAnsi" w:hint="eastAsia"/>
        </w:rPr>
        <w:t>（lot number）、</w:t>
      </w:r>
      <w:r w:rsidRPr="006E2314">
        <w:rPr>
          <w:rFonts w:eastAsiaTheme="minorHAnsi" w:hint="eastAsia"/>
          <w:b/>
          <w:bCs/>
        </w:rPr>
        <w:t>可变重量</w:t>
      </w:r>
      <w:r w:rsidRPr="0059729F">
        <w:rPr>
          <w:rFonts w:eastAsiaTheme="minorHAnsi" w:hint="eastAsia"/>
        </w:rPr>
        <w:t>（variable weights）、</w:t>
      </w:r>
      <w:r w:rsidRPr="006E2314">
        <w:rPr>
          <w:rFonts w:eastAsiaTheme="minorHAnsi" w:hint="eastAsia"/>
          <w:b/>
          <w:bCs/>
        </w:rPr>
        <w:t>毛重和净重</w:t>
      </w:r>
      <w:r w:rsidRPr="0059729F">
        <w:rPr>
          <w:rFonts w:eastAsiaTheme="minorHAnsi" w:hint="eastAsia"/>
        </w:rPr>
        <w:t>（gross and net weight）以及与产品所需条件相关的所有信息，例如</w:t>
      </w:r>
      <w:r w:rsidRPr="006E2314">
        <w:rPr>
          <w:rFonts w:eastAsiaTheme="minorHAnsi" w:hint="eastAsia"/>
          <w:b/>
          <w:bCs/>
        </w:rPr>
        <w:t>温度和湿度</w:t>
      </w:r>
      <w:r w:rsidRPr="0059729F">
        <w:rPr>
          <w:rFonts w:eastAsiaTheme="minorHAnsi" w:hint="eastAsia"/>
        </w:rPr>
        <w:t>（humidity）等。</w:t>
      </w:r>
    </w:p>
    <w:p w14:paraId="4AC281D6" w14:textId="2EDDE7C6" w:rsidR="004317BF" w:rsidRDefault="004C72A7" w:rsidP="004317BF">
      <w:pPr>
        <w:rPr>
          <w:rFonts w:eastAsiaTheme="minorHAnsi" w:hint="eastAsia"/>
        </w:rPr>
      </w:pPr>
      <w:r w:rsidRPr="00F0725F">
        <w:rPr>
          <w:rFonts w:eastAsiaTheme="minorHAnsi" w:hint="eastAsia"/>
        </w:rPr>
        <w:t>◎</w:t>
      </w:r>
      <w:r>
        <w:rPr>
          <w:rFonts w:eastAsiaTheme="minorHAnsi" w:hint="eastAsia"/>
        </w:rPr>
        <w:t>应用RFID的好处有：1、自动盘点存货和控制仓库开关；2、</w:t>
      </w:r>
      <w:r w:rsidRPr="00B777EF">
        <w:rPr>
          <w:rFonts w:eastAsiaTheme="minorHAnsi" w:hint="eastAsia"/>
        </w:rPr>
        <w:t>传送带和内部物流系统中商品的自动控制与计数</w:t>
      </w:r>
      <w:r>
        <w:rPr>
          <w:rFonts w:eastAsiaTheme="minorHAnsi" w:hint="eastAsia"/>
        </w:rPr>
        <w:t>；3、</w:t>
      </w:r>
      <w:r w:rsidRPr="00B777EF">
        <w:rPr>
          <w:rFonts w:eastAsiaTheme="minorHAnsi" w:hint="eastAsia"/>
        </w:rPr>
        <w:t>对流程中每个阶段的生产力和商品进行控制</w:t>
      </w:r>
      <w:r>
        <w:rPr>
          <w:rFonts w:eastAsiaTheme="minorHAnsi" w:hint="eastAsia"/>
        </w:rPr>
        <w:t>；4、</w:t>
      </w:r>
      <w:r w:rsidRPr="00346357">
        <w:rPr>
          <w:rFonts w:eastAsiaTheme="minorHAnsi" w:hint="eastAsia"/>
        </w:rPr>
        <w:t>配送</w:t>
      </w:r>
      <w:r w:rsidRPr="00346357">
        <w:rPr>
          <w:rFonts w:eastAsiaTheme="minorHAnsi" w:hint="eastAsia"/>
        </w:rPr>
        <w:lastRenderedPageBreak/>
        <w:t>中心能更快地准备调度与发货——没有错误、交叉或重复的订单</w:t>
      </w:r>
      <w:r>
        <w:rPr>
          <w:rFonts w:eastAsiaTheme="minorHAnsi" w:hint="eastAsia"/>
        </w:rPr>
        <w:t>；5、</w:t>
      </w:r>
      <w:r w:rsidRPr="00346357">
        <w:rPr>
          <w:rFonts w:eastAsiaTheme="minorHAnsi" w:hint="eastAsia"/>
        </w:rPr>
        <w:t>包装的再循环利用以及供应商或客户周期的控制</w:t>
      </w:r>
    </w:p>
    <w:p w14:paraId="7BF8AB66" w14:textId="29F8559E" w:rsidR="00346357" w:rsidRPr="00085F34" w:rsidRDefault="004C72A7" w:rsidP="00346357">
      <w:pPr>
        <w:widowControl/>
        <w:rPr>
          <w:rFonts w:eastAsiaTheme="minorHAnsi" w:hint="eastAsia"/>
        </w:rPr>
      </w:pPr>
      <w:r>
        <w:rPr>
          <w:rFonts w:eastAsiaTheme="minorHAnsi" w:hint="eastAsia"/>
        </w:rPr>
        <w:t>第三部分：农产品品质安全追溯</w:t>
      </w:r>
    </w:p>
    <w:p w14:paraId="2A19CEDE" w14:textId="77777777" w:rsidR="00346357" w:rsidRPr="00377622" w:rsidRDefault="00346357" w:rsidP="004317BF">
      <w:pPr>
        <w:rPr>
          <w:rFonts w:eastAsiaTheme="minorHAnsi" w:hint="eastAsia"/>
        </w:rPr>
      </w:pPr>
    </w:p>
    <w:p w14:paraId="735FA9D1" w14:textId="30389464" w:rsidR="00CE2813" w:rsidRPr="00CE2813" w:rsidRDefault="004C72A7" w:rsidP="00CE2813">
      <w:pPr>
        <w:rPr>
          <w:rFonts w:eastAsiaTheme="minorHAnsi" w:hint="eastAsia"/>
        </w:rPr>
      </w:pPr>
      <w:r w:rsidRPr="00F0725F">
        <w:rPr>
          <w:rFonts w:eastAsiaTheme="minorHAnsi" w:hint="eastAsia"/>
        </w:rPr>
        <w:t>◎</w:t>
      </w:r>
      <w:r w:rsidRPr="00CE2813">
        <w:rPr>
          <w:rFonts w:eastAsiaTheme="minorHAnsi" w:hint="eastAsia"/>
        </w:rPr>
        <w:t>区块链是一种数字系统，用于以不可篡改的方式记录多个交易方之间的贸易交易</w:t>
      </w:r>
      <w:r>
        <w:rPr>
          <w:rFonts w:eastAsiaTheme="minorHAnsi" w:hint="eastAsia"/>
        </w:rPr>
        <w:t>，</w:t>
      </w:r>
      <w:r w:rsidRPr="00CE2813">
        <w:rPr>
          <w:rFonts w:eastAsiaTheme="minorHAnsi" w:hint="eastAsia"/>
        </w:rPr>
        <w:t>是一种高级数据库机制,允许在企业网络中透明地共享信息</w:t>
      </w:r>
    </w:p>
    <w:p w14:paraId="3383C8AF" w14:textId="38029E41" w:rsidR="004317BF" w:rsidRPr="00377622" w:rsidRDefault="004317BF" w:rsidP="004317BF">
      <w:pPr>
        <w:rPr>
          <w:rFonts w:eastAsiaTheme="minorHAnsi" w:hint="eastAsia"/>
        </w:rPr>
      </w:pPr>
    </w:p>
    <w:p w14:paraId="3B2978B4" w14:textId="13B3E6C2" w:rsidR="004317BF" w:rsidRPr="001F0313" w:rsidRDefault="004C72A7" w:rsidP="004317BF">
      <w:pPr>
        <w:rPr>
          <w:rFonts w:eastAsiaTheme="minorHAnsi" w:hint="eastAsia"/>
          <w:b/>
          <w:bCs/>
          <w:color w:val="A02B93" w:themeColor="accent5"/>
        </w:rPr>
      </w:pPr>
      <w:r w:rsidRPr="00F0725F">
        <w:rPr>
          <w:rFonts w:eastAsiaTheme="minorHAnsi" w:hint="eastAsia"/>
        </w:rPr>
        <w:t>◎</w:t>
      </w:r>
      <w:r w:rsidRPr="001F0313">
        <w:rPr>
          <w:rFonts w:eastAsiaTheme="minorHAnsi" w:hint="eastAsia"/>
          <w:b/>
          <w:bCs/>
          <w:color w:val="A02B93" w:themeColor="accent5"/>
        </w:rPr>
        <w:t>区块链技术具有哪些功能属性？去中心化；</w:t>
      </w:r>
      <w:proofErr w:type="gramStart"/>
      <w:r w:rsidRPr="001F0313">
        <w:rPr>
          <w:rFonts w:eastAsiaTheme="minorHAnsi" w:hint="eastAsia"/>
          <w:b/>
          <w:bCs/>
          <w:color w:val="A02B93" w:themeColor="accent5"/>
        </w:rPr>
        <w:t>不</w:t>
      </w:r>
      <w:proofErr w:type="gramEnd"/>
      <w:r w:rsidRPr="001F0313">
        <w:rPr>
          <w:rFonts w:eastAsiaTheme="minorHAnsi" w:hint="eastAsia"/>
          <w:b/>
          <w:bCs/>
          <w:color w:val="A02B93" w:themeColor="accent5"/>
        </w:rPr>
        <w:t>可变性；共识</w:t>
      </w:r>
      <w:r w:rsidR="00CB50FE" w:rsidRPr="001F0313">
        <w:rPr>
          <w:rFonts w:eastAsiaTheme="minorHAnsi" w:hint="eastAsia"/>
          <w:b/>
          <w:bCs/>
          <w:color w:val="A02B93" w:themeColor="accent5"/>
        </w:rPr>
        <w:t>：</w:t>
      </w:r>
      <w:r w:rsidR="006E2314" w:rsidRPr="001F0313">
        <w:rPr>
          <w:rFonts w:eastAsiaTheme="minorHAnsi" w:hint="eastAsia"/>
          <w:b/>
          <w:bCs/>
          <w:color w:val="A02B93" w:themeColor="accent5"/>
        </w:rPr>
        <w:t>隐私保护</w:t>
      </w:r>
      <w:r w:rsidRPr="001F0313">
        <w:rPr>
          <w:rFonts w:eastAsiaTheme="minorHAnsi" w:hint="eastAsia"/>
          <w:b/>
          <w:bCs/>
          <w:color w:val="A02B93" w:themeColor="accent5"/>
        </w:rPr>
        <w:t>区块链系统将建立关于参与者就记录交易达成共识的规则。仅当网络中的大部分参与者都同意时，才能记录新交易。</w:t>
      </w:r>
      <w:r w:rsidR="001F0313">
        <w:rPr>
          <w:rFonts w:eastAsiaTheme="minorHAnsi" w:hint="eastAsia"/>
          <w:b/>
          <w:bCs/>
          <w:color w:val="A02B93" w:themeColor="accent5"/>
        </w:rPr>
        <w:t>【简答题】</w:t>
      </w:r>
    </w:p>
    <w:p w14:paraId="7CAD1517" w14:textId="38C29305" w:rsidR="004317BF" w:rsidRPr="00377622" w:rsidRDefault="004C72A7" w:rsidP="004317BF">
      <w:pPr>
        <w:rPr>
          <w:rFonts w:eastAsiaTheme="minorHAnsi" w:hint="eastAsia"/>
        </w:rPr>
      </w:pPr>
      <w:r w:rsidRPr="00F0725F">
        <w:rPr>
          <w:rFonts w:eastAsiaTheme="minorHAnsi" w:hint="eastAsia"/>
        </w:rPr>
        <w:t>◎</w:t>
      </w:r>
      <w:r w:rsidRPr="00CC5A43">
        <w:rPr>
          <w:rFonts w:eastAsiaTheme="minorHAnsi" w:hint="eastAsia"/>
        </w:rPr>
        <w:t>在食品流通日益全球化的背景下，打造“从农田到餐桌”的</w:t>
      </w:r>
      <w:proofErr w:type="gramStart"/>
      <w:r w:rsidRPr="00CC5A43">
        <w:rPr>
          <w:rFonts w:eastAsiaTheme="minorHAnsi" w:hint="eastAsia"/>
        </w:rPr>
        <w:t>全供应链食品</w:t>
      </w:r>
      <w:proofErr w:type="gramEnd"/>
      <w:r w:rsidRPr="00CC5A43">
        <w:rPr>
          <w:rFonts w:eastAsiaTheme="minorHAnsi" w:hint="eastAsia"/>
        </w:rPr>
        <w:t>追溯体系是我国成为食品安全大国的必然选择，需要各方合作。</w:t>
      </w:r>
    </w:p>
    <w:p w14:paraId="3990798F" w14:textId="3A9EE5A3" w:rsidR="004317BF" w:rsidRPr="00377622" w:rsidRDefault="004C72A7" w:rsidP="00CC5A43">
      <w:pPr>
        <w:rPr>
          <w:rFonts w:eastAsiaTheme="minorHAnsi" w:hint="eastAsia"/>
        </w:rPr>
      </w:pPr>
      <w:r w:rsidRPr="00F0725F">
        <w:rPr>
          <w:rFonts w:eastAsiaTheme="minorHAnsi" w:hint="eastAsia"/>
        </w:rPr>
        <w:t>◎</w:t>
      </w:r>
      <w:r w:rsidRPr="00CC5A43">
        <w:rPr>
          <w:rFonts w:eastAsiaTheme="minorHAnsi" w:hint="eastAsia"/>
        </w:rPr>
        <w:t>信息透明度的增加不仅会让信息变得更精确可靠，还会激励各环节的参与方加强自律。因此，区块链技术从很多方面对促进建立更安全、更经济、更可持续的食品体系都发挥了积极的意义。</w:t>
      </w:r>
    </w:p>
    <w:p w14:paraId="30B8F9E0" w14:textId="1CB4FD4B" w:rsidR="004317BF" w:rsidRPr="00377622" w:rsidRDefault="004C72A7" w:rsidP="004317BF">
      <w:pPr>
        <w:rPr>
          <w:rFonts w:eastAsiaTheme="minorHAnsi" w:hint="eastAsia"/>
        </w:rPr>
      </w:pPr>
      <w:r w:rsidRPr="00F0725F">
        <w:rPr>
          <w:rFonts w:eastAsiaTheme="minorHAnsi" w:hint="eastAsia"/>
        </w:rPr>
        <w:t>◎</w:t>
      </w:r>
      <w:r w:rsidRPr="00801C40">
        <w:rPr>
          <w:rFonts w:eastAsiaTheme="minorHAnsi" w:hint="eastAsia"/>
        </w:rPr>
        <w:t>农产质量安全追溯是指农产品出现危害人类健康的安全性问题时</w:t>
      </w:r>
      <w:r w:rsidR="00CB50FE">
        <w:rPr>
          <w:rFonts w:eastAsiaTheme="minorHAnsi" w:hint="eastAsia"/>
        </w:rPr>
        <w:t>，</w:t>
      </w:r>
      <w:r w:rsidRPr="00801C40">
        <w:rPr>
          <w:rFonts w:eastAsiaTheme="minorHAnsi" w:hint="eastAsia"/>
        </w:rPr>
        <w:t>可按照农产品原 料生产、加工上市至成品最终消费过程中各个环节所必须记录的信息，追踪产品流向，召回问题食品，切断源头，消除危害的过程。</w:t>
      </w:r>
    </w:p>
    <w:p w14:paraId="733B59CF" w14:textId="6665E0EA" w:rsidR="004317BF" w:rsidRPr="00377622" w:rsidRDefault="004C72A7" w:rsidP="00AA425F">
      <w:pPr>
        <w:rPr>
          <w:rFonts w:eastAsiaTheme="minorHAnsi" w:hint="eastAsia"/>
        </w:rPr>
      </w:pPr>
      <w:r w:rsidRPr="00F0725F">
        <w:rPr>
          <w:rFonts w:eastAsiaTheme="minorHAnsi" w:hint="eastAsia"/>
        </w:rPr>
        <w:t>◎</w:t>
      </w:r>
      <w:r>
        <w:rPr>
          <w:rFonts w:eastAsiaTheme="minorHAnsi" w:hint="eastAsia"/>
        </w:rPr>
        <w:t>2000年第一次提</w:t>
      </w:r>
      <w:r w:rsidRPr="00AA425F">
        <w:rPr>
          <w:rFonts w:eastAsiaTheme="minorHAnsi" w:hint="eastAsia"/>
        </w:rPr>
        <w:t>出牛肉产品可追溯性要求</w:t>
      </w:r>
      <w:r>
        <w:rPr>
          <w:rFonts w:eastAsiaTheme="minorHAnsi" w:hint="eastAsia"/>
        </w:rPr>
        <w:t>：</w:t>
      </w:r>
      <w:r w:rsidRPr="009F3B81">
        <w:rPr>
          <w:rFonts w:eastAsiaTheme="minorHAnsi" w:hint="eastAsia"/>
        </w:rPr>
        <w:t>◆ 识别食品的身份、流通环节和来源; ◆ 按照从原料生产至成品最终消费过程中各个环节所必须记载的信息， 确认和跟踪食品生产 链相关产品的来源和去向; ◆ 在发生食品质量问题时， 可以查找问题原因，迅速召回问题产品</w:t>
      </w:r>
    </w:p>
    <w:p w14:paraId="31224A54" w14:textId="1B8EE9CE" w:rsidR="008503A8" w:rsidRPr="004317BF" w:rsidRDefault="004C72A7" w:rsidP="009D248F">
      <w:pPr>
        <w:widowControl/>
        <w:rPr>
          <w:rFonts w:eastAsiaTheme="minorHAnsi" w:hint="eastAsia"/>
        </w:rPr>
      </w:pPr>
      <w:r w:rsidRPr="00F0725F">
        <w:rPr>
          <w:rFonts w:eastAsiaTheme="minorHAnsi" w:hint="eastAsia"/>
        </w:rPr>
        <w:t>◎</w:t>
      </w:r>
      <w:r w:rsidRPr="009F3B81">
        <w:rPr>
          <w:rFonts w:eastAsiaTheme="minorHAnsi" w:hint="eastAsia"/>
        </w:rPr>
        <w:t>按食品链</w:t>
      </w:r>
      <w:r w:rsidRPr="00CB50FE">
        <w:rPr>
          <w:rFonts w:eastAsiaTheme="minorHAnsi" w:hint="eastAsia"/>
          <w:color w:val="FF0000"/>
        </w:rPr>
        <w:t>从前往后</w:t>
      </w:r>
      <w:r w:rsidRPr="009F3B81">
        <w:rPr>
          <w:rFonts w:eastAsiaTheme="minorHAnsi" w:hint="eastAsia"/>
        </w:rPr>
        <w:t>进行追踪（Tracking）， 即从农场（生产基地）、批发商、运输 商（加工商） 到销售商。这种方法主要用于查找质量安全问题的原因， 确定产品的原产地和特征</w:t>
      </w:r>
      <w:r w:rsidR="00CB50FE">
        <w:rPr>
          <w:rFonts w:eastAsiaTheme="minorHAnsi" w:hint="eastAsia"/>
        </w:rPr>
        <w:t>；</w:t>
      </w:r>
      <w:r w:rsidRPr="009F3B81">
        <w:rPr>
          <w:rFonts w:eastAsiaTheme="minorHAnsi" w:hint="eastAsia"/>
        </w:rPr>
        <w:t>另一种是按食品链</w:t>
      </w:r>
      <w:r w:rsidRPr="00CB50FE">
        <w:rPr>
          <w:rFonts w:eastAsiaTheme="minorHAnsi" w:hint="eastAsia"/>
          <w:color w:val="FF0000"/>
        </w:rPr>
        <w:t>从后往前</w:t>
      </w:r>
      <w:r w:rsidRPr="009F3B81">
        <w:rPr>
          <w:rFonts w:eastAsiaTheme="minorHAnsi" w:hint="eastAsia"/>
        </w:rPr>
        <w:t>进行追溯（Tracing），也就是消费者在销售点购买的农产品发现了质量安全问题，可以向前进行追溯，最终确定问题所在。这种方法主要用于问题农产品召回和责任的追溯</w:t>
      </w:r>
    </w:p>
    <w:p w14:paraId="1A7972AE" w14:textId="6EB760BF" w:rsidR="008503A8" w:rsidRDefault="004C72A7">
      <w:pPr>
        <w:rPr>
          <w:rFonts w:eastAsiaTheme="minorHAnsi" w:hint="eastAsia"/>
        </w:rPr>
      </w:pPr>
      <w:r w:rsidRPr="00F0725F">
        <w:rPr>
          <w:rFonts w:eastAsiaTheme="minorHAnsi" w:hint="eastAsia"/>
        </w:rPr>
        <w:t>◎</w:t>
      </w:r>
      <w:r w:rsidRPr="00AC06F3">
        <w:rPr>
          <w:rFonts w:eastAsiaTheme="minorHAnsi" w:hint="eastAsia"/>
        </w:rPr>
        <w:t>农产质量</w:t>
      </w:r>
      <w:proofErr w:type="gramStart"/>
      <w:r w:rsidRPr="00AC06F3">
        <w:rPr>
          <w:rFonts w:eastAsiaTheme="minorHAnsi" w:hint="eastAsia"/>
        </w:rPr>
        <w:t>量</w:t>
      </w:r>
      <w:proofErr w:type="gramEnd"/>
      <w:r w:rsidRPr="00AC06F3">
        <w:rPr>
          <w:rFonts w:eastAsiaTheme="minorHAnsi" w:hint="eastAsia"/>
        </w:rPr>
        <w:t>安全监管与追溯信息系统主要以二维条形码为载体</w:t>
      </w:r>
    </w:p>
    <w:p w14:paraId="6A7B758C" w14:textId="79176ABC" w:rsidR="00AC06F3" w:rsidRDefault="004C72A7">
      <w:pPr>
        <w:rPr>
          <w:rFonts w:eastAsiaTheme="minorHAnsi" w:hint="eastAsia"/>
        </w:rPr>
      </w:pPr>
      <w:r w:rsidRPr="00F0725F">
        <w:rPr>
          <w:rFonts w:eastAsiaTheme="minorHAnsi" w:hint="eastAsia"/>
        </w:rPr>
        <w:t>◎</w:t>
      </w:r>
      <w:r>
        <w:rPr>
          <w:rFonts w:eastAsiaTheme="minorHAnsi" w:hint="eastAsia"/>
        </w:rPr>
        <w:t>重点</w:t>
      </w:r>
      <w:r w:rsidRPr="004C72A7">
        <w:rPr>
          <w:rFonts w:eastAsiaTheme="minorHAnsi"/>
          <w:noProof/>
          <w:lang w:eastAsia="zh-TW"/>
        </w:rPr>
        <w:lastRenderedPageBreak/>
        <w:drawing>
          <wp:inline distT="0" distB="0" distL="0" distR="0" wp14:anchorId="15D8EDD9" wp14:editId="5D3C48D4">
            <wp:extent cx="5274310" cy="2360930"/>
            <wp:effectExtent l="0" t="0" r="2540" b="1270"/>
            <wp:docPr id="1015753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3238" name=""/>
                    <pic:cNvPicPr/>
                  </pic:nvPicPr>
                  <pic:blipFill>
                    <a:blip r:embed="rId24"/>
                    <a:stretch>
                      <a:fillRect/>
                    </a:stretch>
                  </pic:blipFill>
                  <pic:spPr>
                    <a:xfrm>
                      <a:off x="0" y="0"/>
                      <a:ext cx="5274310" cy="2360930"/>
                    </a:xfrm>
                    <a:prstGeom prst="rect">
                      <a:avLst/>
                    </a:prstGeom>
                  </pic:spPr>
                </pic:pic>
              </a:graphicData>
            </a:graphic>
          </wp:inline>
        </w:drawing>
      </w:r>
    </w:p>
    <w:p w14:paraId="521B39DD" w14:textId="46AFFA55" w:rsidR="00AC06F3" w:rsidRDefault="004C72A7">
      <w:pPr>
        <w:rPr>
          <w:rFonts w:eastAsiaTheme="minorHAnsi" w:hint="eastAsia"/>
        </w:rPr>
      </w:pPr>
      <w:r w:rsidRPr="00F0725F">
        <w:rPr>
          <w:rFonts w:eastAsiaTheme="minorHAnsi" w:hint="eastAsia"/>
        </w:rPr>
        <w:t>◎</w:t>
      </w:r>
      <w:r>
        <w:rPr>
          <w:rFonts w:eastAsiaTheme="minorHAnsi" w:hint="eastAsia"/>
        </w:rPr>
        <w:t>END</w:t>
      </w:r>
    </w:p>
    <w:p w14:paraId="5720A499" w14:textId="5202B4E1" w:rsidR="00AC06F3" w:rsidRPr="00AC06F3" w:rsidRDefault="00AC06F3">
      <w:pPr>
        <w:rPr>
          <w:rFonts w:eastAsiaTheme="minorHAnsi" w:hint="eastAsia"/>
        </w:rPr>
      </w:pPr>
    </w:p>
    <w:sectPr w:rsidR="00AC06F3" w:rsidRPr="00AC06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4F92E" w14:textId="77777777" w:rsidR="00F065B8" w:rsidRDefault="00F065B8" w:rsidP="00A96918">
      <w:pPr>
        <w:spacing w:after="0" w:line="240" w:lineRule="auto"/>
        <w:rPr>
          <w:rFonts w:hint="eastAsia"/>
        </w:rPr>
      </w:pPr>
      <w:r>
        <w:separator/>
      </w:r>
    </w:p>
  </w:endnote>
  <w:endnote w:type="continuationSeparator" w:id="0">
    <w:p w14:paraId="685D0AE8" w14:textId="77777777" w:rsidR="00F065B8" w:rsidRDefault="00F065B8" w:rsidP="00A9691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04AC8" w14:textId="77777777" w:rsidR="00F065B8" w:rsidRDefault="00F065B8" w:rsidP="00A96918">
      <w:pPr>
        <w:spacing w:after="0" w:line="240" w:lineRule="auto"/>
        <w:rPr>
          <w:rFonts w:hint="eastAsia"/>
        </w:rPr>
      </w:pPr>
      <w:r>
        <w:separator/>
      </w:r>
    </w:p>
  </w:footnote>
  <w:footnote w:type="continuationSeparator" w:id="0">
    <w:p w14:paraId="07EB516A" w14:textId="77777777" w:rsidR="00F065B8" w:rsidRDefault="00F065B8" w:rsidP="00A9691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137"/>
    <w:multiLevelType w:val="hybridMultilevel"/>
    <w:tmpl w:val="6128B852"/>
    <w:lvl w:ilvl="0" w:tplc="E63870D6">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 w15:restartNumberingAfterBreak="0">
    <w:nsid w:val="07F61AF8"/>
    <w:multiLevelType w:val="hybridMultilevel"/>
    <w:tmpl w:val="F4F4CB10"/>
    <w:lvl w:ilvl="0" w:tplc="C3B226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110536"/>
    <w:multiLevelType w:val="multilevel"/>
    <w:tmpl w:val="1C4274AA"/>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767B38"/>
    <w:multiLevelType w:val="hybridMultilevel"/>
    <w:tmpl w:val="86E8D4E6"/>
    <w:lvl w:ilvl="0" w:tplc="C396FC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003A3F"/>
    <w:multiLevelType w:val="hybridMultilevel"/>
    <w:tmpl w:val="642A3F8E"/>
    <w:lvl w:ilvl="0" w:tplc="8D3E2AFC">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DCC0938"/>
    <w:multiLevelType w:val="hybridMultilevel"/>
    <w:tmpl w:val="72409CF2"/>
    <w:lvl w:ilvl="0" w:tplc="7EECA46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605053E"/>
    <w:multiLevelType w:val="hybridMultilevel"/>
    <w:tmpl w:val="239A2034"/>
    <w:lvl w:ilvl="0" w:tplc="C2BC3942">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8FB10A2"/>
    <w:multiLevelType w:val="hybridMultilevel"/>
    <w:tmpl w:val="707E2DC2"/>
    <w:lvl w:ilvl="0" w:tplc="4CA60C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B864166"/>
    <w:multiLevelType w:val="hybridMultilevel"/>
    <w:tmpl w:val="9CA4AB14"/>
    <w:lvl w:ilvl="0" w:tplc="2FE48562">
      <w:start w:val="1"/>
      <w:numFmt w:val="decimal"/>
      <w:lvlText w:val="%1、"/>
      <w:lvlJc w:val="left"/>
      <w:pPr>
        <w:ind w:left="360" w:hanging="360"/>
      </w:pPr>
      <w:rPr>
        <w:rFonts w:hint="default"/>
      </w:rPr>
    </w:lvl>
    <w:lvl w:ilvl="1" w:tplc="04090019" w:tentative="1">
      <w:start w:val="1"/>
      <w:numFmt w:val="lowerLetter"/>
      <w:lvlText w:val="%2)"/>
      <w:lvlJc w:val="left"/>
      <w:pPr>
        <w:ind w:left="-2381" w:hanging="440"/>
      </w:pPr>
    </w:lvl>
    <w:lvl w:ilvl="2" w:tplc="0409001B" w:tentative="1">
      <w:start w:val="1"/>
      <w:numFmt w:val="lowerRoman"/>
      <w:lvlText w:val="%3."/>
      <w:lvlJc w:val="right"/>
      <w:pPr>
        <w:ind w:left="-1941" w:hanging="440"/>
      </w:pPr>
    </w:lvl>
    <w:lvl w:ilvl="3" w:tplc="0409000F" w:tentative="1">
      <w:start w:val="1"/>
      <w:numFmt w:val="decimal"/>
      <w:lvlText w:val="%4."/>
      <w:lvlJc w:val="left"/>
      <w:pPr>
        <w:ind w:left="-1501" w:hanging="440"/>
      </w:pPr>
    </w:lvl>
    <w:lvl w:ilvl="4" w:tplc="04090019" w:tentative="1">
      <w:start w:val="1"/>
      <w:numFmt w:val="lowerLetter"/>
      <w:lvlText w:val="%5)"/>
      <w:lvlJc w:val="left"/>
      <w:pPr>
        <w:ind w:left="-1061" w:hanging="440"/>
      </w:pPr>
    </w:lvl>
    <w:lvl w:ilvl="5" w:tplc="0409001B" w:tentative="1">
      <w:start w:val="1"/>
      <w:numFmt w:val="lowerRoman"/>
      <w:lvlText w:val="%6."/>
      <w:lvlJc w:val="right"/>
      <w:pPr>
        <w:ind w:left="-621" w:hanging="440"/>
      </w:pPr>
    </w:lvl>
    <w:lvl w:ilvl="6" w:tplc="0409000F" w:tentative="1">
      <w:start w:val="1"/>
      <w:numFmt w:val="decimal"/>
      <w:lvlText w:val="%7."/>
      <w:lvlJc w:val="left"/>
      <w:pPr>
        <w:ind w:left="-181" w:hanging="440"/>
      </w:pPr>
    </w:lvl>
    <w:lvl w:ilvl="7" w:tplc="04090019" w:tentative="1">
      <w:start w:val="1"/>
      <w:numFmt w:val="lowerLetter"/>
      <w:lvlText w:val="%8)"/>
      <w:lvlJc w:val="left"/>
      <w:pPr>
        <w:ind w:left="259" w:hanging="440"/>
      </w:pPr>
    </w:lvl>
    <w:lvl w:ilvl="8" w:tplc="0409001B" w:tentative="1">
      <w:start w:val="1"/>
      <w:numFmt w:val="lowerRoman"/>
      <w:lvlText w:val="%9."/>
      <w:lvlJc w:val="right"/>
      <w:pPr>
        <w:ind w:left="699" w:hanging="440"/>
      </w:pPr>
    </w:lvl>
  </w:abstractNum>
  <w:abstractNum w:abstractNumId="9" w15:restartNumberingAfterBreak="0">
    <w:nsid w:val="3E364E16"/>
    <w:multiLevelType w:val="hybridMultilevel"/>
    <w:tmpl w:val="28E42636"/>
    <w:lvl w:ilvl="0" w:tplc="AE3A7BFE">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6626196"/>
    <w:multiLevelType w:val="hybridMultilevel"/>
    <w:tmpl w:val="0CE2B876"/>
    <w:lvl w:ilvl="0" w:tplc="7666B076">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27345EB"/>
    <w:multiLevelType w:val="multilevel"/>
    <w:tmpl w:val="0428C7EE"/>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79A0266"/>
    <w:multiLevelType w:val="hybridMultilevel"/>
    <w:tmpl w:val="E3C20C68"/>
    <w:lvl w:ilvl="0" w:tplc="27D0BDCC">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B842C97"/>
    <w:multiLevelType w:val="hybridMultilevel"/>
    <w:tmpl w:val="8DD45ED0"/>
    <w:lvl w:ilvl="0" w:tplc="A2C62BB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043422A"/>
    <w:multiLevelType w:val="hybridMultilevel"/>
    <w:tmpl w:val="5B1E17CC"/>
    <w:lvl w:ilvl="0" w:tplc="05246FA4">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6D8F4646"/>
    <w:multiLevelType w:val="hybridMultilevel"/>
    <w:tmpl w:val="E5904C5C"/>
    <w:lvl w:ilvl="0" w:tplc="CD2493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73FD129D"/>
    <w:multiLevelType w:val="hybridMultilevel"/>
    <w:tmpl w:val="5A0041A8"/>
    <w:lvl w:ilvl="0" w:tplc="D7A2E254">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98885295">
    <w:abstractNumId w:val="1"/>
  </w:num>
  <w:num w:numId="2" w16cid:durableId="160851659">
    <w:abstractNumId w:val="5"/>
  </w:num>
  <w:num w:numId="3" w16cid:durableId="1474834790">
    <w:abstractNumId w:val="6"/>
  </w:num>
  <w:num w:numId="4" w16cid:durableId="814179839">
    <w:abstractNumId w:val="4"/>
  </w:num>
  <w:num w:numId="5" w16cid:durableId="534587339">
    <w:abstractNumId w:val="9"/>
  </w:num>
  <w:num w:numId="6" w16cid:durableId="783619026">
    <w:abstractNumId w:val="12"/>
  </w:num>
  <w:num w:numId="7" w16cid:durableId="1392340889">
    <w:abstractNumId w:val="14"/>
  </w:num>
  <w:num w:numId="8" w16cid:durableId="211308001">
    <w:abstractNumId w:val="16"/>
  </w:num>
  <w:num w:numId="9" w16cid:durableId="1570921385">
    <w:abstractNumId w:val="10"/>
  </w:num>
  <w:num w:numId="10" w16cid:durableId="1518420618">
    <w:abstractNumId w:val="0"/>
  </w:num>
  <w:num w:numId="11" w16cid:durableId="1758988028">
    <w:abstractNumId w:val="8"/>
  </w:num>
  <w:num w:numId="12" w16cid:durableId="1840584630">
    <w:abstractNumId w:val="13"/>
  </w:num>
  <w:num w:numId="13" w16cid:durableId="1911380356">
    <w:abstractNumId w:val="3"/>
  </w:num>
  <w:num w:numId="14" w16cid:durableId="832375899">
    <w:abstractNumId w:val="7"/>
  </w:num>
  <w:num w:numId="15" w16cid:durableId="219678792">
    <w:abstractNumId w:val="15"/>
  </w:num>
  <w:num w:numId="16" w16cid:durableId="1280839703">
    <w:abstractNumId w:val="11"/>
  </w:num>
  <w:num w:numId="17" w16cid:durableId="26681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43"/>
    <w:rsid w:val="000002CE"/>
    <w:rsid w:val="00001F1D"/>
    <w:rsid w:val="0000297C"/>
    <w:rsid w:val="000046B0"/>
    <w:rsid w:val="000054DA"/>
    <w:rsid w:val="000069DF"/>
    <w:rsid w:val="00010727"/>
    <w:rsid w:val="00010E50"/>
    <w:rsid w:val="000120C5"/>
    <w:rsid w:val="00014A03"/>
    <w:rsid w:val="00015CD2"/>
    <w:rsid w:val="00027C20"/>
    <w:rsid w:val="000311E3"/>
    <w:rsid w:val="00031296"/>
    <w:rsid w:val="000327A4"/>
    <w:rsid w:val="000369AE"/>
    <w:rsid w:val="00037DAA"/>
    <w:rsid w:val="000402B1"/>
    <w:rsid w:val="00040423"/>
    <w:rsid w:val="00040EFD"/>
    <w:rsid w:val="0004518F"/>
    <w:rsid w:val="000472F4"/>
    <w:rsid w:val="00047826"/>
    <w:rsid w:val="00063CB3"/>
    <w:rsid w:val="00065127"/>
    <w:rsid w:val="000719E9"/>
    <w:rsid w:val="00073846"/>
    <w:rsid w:val="00076C2C"/>
    <w:rsid w:val="0008255B"/>
    <w:rsid w:val="000830C2"/>
    <w:rsid w:val="00085F34"/>
    <w:rsid w:val="000910CF"/>
    <w:rsid w:val="00097ECA"/>
    <w:rsid w:val="000A562A"/>
    <w:rsid w:val="000B11A5"/>
    <w:rsid w:val="000B205E"/>
    <w:rsid w:val="000B3637"/>
    <w:rsid w:val="000B7A7F"/>
    <w:rsid w:val="000C2D8B"/>
    <w:rsid w:val="000C31C6"/>
    <w:rsid w:val="000C539A"/>
    <w:rsid w:val="000C63DB"/>
    <w:rsid w:val="000C6E50"/>
    <w:rsid w:val="000D0AEB"/>
    <w:rsid w:val="000D741D"/>
    <w:rsid w:val="000E100F"/>
    <w:rsid w:val="000E624D"/>
    <w:rsid w:val="000E7348"/>
    <w:rsid w:val="000F091F"/>
    <w:rsid w:val="000F2B01"/>
    <w:rsid w:val="000F50FE"/>
    <w:rsid w:val="000F7FB5"/>
    <w:rsid w:val="00102C28"/>
    <w:rsid w:val="0010311A"/>
    <w:rsid w:val="00116B77"/>
    <w:rsid w:val="0011793B"/>
    <w:rsid w:val="00120863"/>
    <w:rsid w:val="001247DD"/>
    <w:rsid w:val="00131F30"/>
    <w:rsid w:val="001356E3"/>
    <w:rsid w:val="00143236"/>
    <w:rsid w:val="00145305"/>
    <w:rsid w:val="001463DE"/>
    <w:rsid w:val="00152098"/>
    <w:rsid w:val="00154160"/>
    <w:rsid w:val="0016242D"/>
    <w:rsid w:val="00162CF8"/>
    <w:rsid w:val="00166C42"/>
    <w:rsid w:val="0017177D"/>
    <w:rsid w:val="00171FA0"/>
    <w:rsid w:val="00173EF2"/>
    <w:rsid w:val="001755F4"/>
    <w:rsid w:val="00182033"/>
    <w:rsid w:val="001821F9"/>
    <w:rsid w:val="00182D76"/>
    <w:rsid w:val="00185257"/>
    <w:rsid w:val="0019047D"/>
    <w:rsid w:val="0019277E"/>
    <w:rsid w:val="00194DBA"/>
    <w:rsid w:val="001A2F9C"/>
    <w:rsid w:val="001B4BFA"/>
    <w:rsid w:val="001B7169"/>
    <w:rsid w:val="001C1292"/>
    <w:rsid w:val="001C498D"/>
    <w:rsid w:val="001C54C3"/>
    <w:rsid w:val="001D195B"/>
    <w:rsid w:val="001D3C63"/>
    <w:rsid w:val="001D7CC1"/>
    <w:rsid w:val="001E13E6"/>
    <w:rsid w:val="001E242B"/>
    <w:rsid w:val="001E2A87"/>
    <w:rsid w:val="001E308A"/>
    <w:rsid w:val="001E7A1F"/>
    <w:rsid w:val="001F0313"/>
    <w:rsid w:val="002015BF"/>
    <w:rsid w:val="002026A4"/>
    <w:rsid w:val="002060FC"/>
    <w:rsid w:val="002063F3"/>
    <w:rsid w:val="002109AE"/>
    <w:rsid w:val="0021679B"/>
    <w:rsid w:val="002503B3"/>
    <w:rsid w:val="00251BD1"/>
    <w:rsid w:val="0025288E"/>
    <w:rsid w:val="00256ED8"/>
    <w:rsid w:val="00272FE1"/>
    <w:rsid w:val="00274DE2"/>
    <w:rsid w:val="00277C32"/>
    <w:rsid w:val="002822B7"/>
    <w:rsid w:val="0028290A"/>
    <w:rsid w:val="00285C5C"/>
    <w:rsid w:val="00291FAF"/>
    <w:rsid w:val="0029267D"/>
    <w:rsid w:val="00292C6D"/>
    <w:rsid w:val="002944D0"/>
    <w:rsid w:val="002A2B85"/>
    <w:rsid w:val="002B060F"/>
    <w:rsid w:val="002B2C53"/>
    <w:rsid w:val="002B4D7B"/>
    <w:rsid w:val="002B55EE"/>
    <w:rsid w:val="002C79FF"/>
    <w:rsid w:val="002D1912"/>
    <w:rsid w:val="002D3F21"/>
    <w:rsid w:val="002D6324"/>
    <w:rsid w:val="002E0CAB"/>
    <w:rsid w:val="002E3BA4"/>
    <w:rsid w:val="002E3C3F"/>
    <w:rsid w:val="002E4F00"/>
    <w:rsid w:val="002E750A"/>
    <w:rsid w:val="002F0FC8"/>
    <w:rsid w:val="002F6E18"/>
    <w:rsid w:val="0030218A"/>
    <w:rsid w:val="0031699C"/>
    <w:rsid w:val="0031764D"/>
    <w:rsid w:val="00317A7B"/>
    <w:rsid w:val="00330F7F"/>
    <w:rsid w:val="00333BA8"/>
    <w:rsid w:val="00345CB5"/>
    <w:rsid w:val="00346357"/>
    <w:rsid w:val="003504CA"/>
    <w:rsid w:val="00352854"/>
    <w:rsid w:val="003552AA"/>
    <w:rsid w:val="00357E26"/>
    <w:rsid w:val="00360DBB"/>
    <w:rsid w:val="003633F4"/>
    <w:rsid w:val="00373B3D"/>
    <w:rsid w:val="00373D28"/>
    <w:rsid w:val="00377622"/>
    <w:rsid w:val="00380B99"/>
    <w:rsid w:val="0038136F"/>
    <w:rsid w:val="00382670"/>
    <w:rsid w:val="00382C36"/>
    <w:rsid w:val="0038379B"/>
    <w:rsid w:val="00385142"/>
    <w:rsid w:val="003866C6"/>
    <w:rsid w:val="00391AE0"/>
    <w:rsid w:val="0039330D"/>
    <w:rsid w:val="00394983"/>
    <w:rsid w:val="003A4911"/>
    <w:rsid w:val="003A56E6"/>
    <w:rsid w:val="003A7B70"/>
    <w:rsid w:val="003B54DC"/>
    <w:rsid w:val="003C429E"/>
    <w:rsid w:val="003D1760"/>
    <w:rsid w:val="003D4DB3"/>
    <w:rsid w:val="003D7165"/>
    <w:rsid w:val="003E08AE"/>
    <w:rsid w:val="003E66C1"/>
    <w:rsid w:val="003F000A"/>
    <w:rsid w:val="003F0C56"/>
    <w:rsid w:val="003F128A"/>
    <w:rsid w:val="00402BC1"/>
    <w:rsid w:val="00402FBF"/>
    <w:rsid w:val="00404C6B"/>
    <w:rsid w:val="00405AD7"/>
    <w:rsid w:val="0040717C"/>
    <w:rsid w:val="004119C9"/>
    <w:rsid w:val="00411E38"/>
    <w:rsid w:val="00412396"/>
    <w:rsid w:val="004160FC"/>
    <w:rsid w:val="004177E0"/>
    <w:rsid w:val="0042430F"/>
    <w:rsid w:val="004317BF"/>
    <w:rsid w:val="00437045"/>
    <w:rsid w:val="004477C8"/>
    <w:rsid w:val="00452358"/>
    <w:rsid w:val="00461176"/>
    <w:rsid w:val="004623B3"/>
    <w:rsid w:val="00463D22"/>
    <w:rsid w:val="0046578D"/>
    <w:rsid w:val="00470E68"/>
    <w:rsid w:val="00472A11"/>
    <w:rsid w:val="00473365"/>
    <w:rsid w:val="00476AA2"/>
    <w:rsid w:val="00477C51"/>
    <w:rsid w:val="00483A2F"/>
    <w:rsid w:val="00493172"/>
    <w:rsid w:val="004A1534"/>
    <w:rsid w:val="004A1D40"/>
    <w:rsid w:val="004A2371"/>
    <w:rsid w:val="004A2D3F"/>
    <w:rsid w:val="004A32ED"/>
    <w:rsid w:val="004A5A55"/>
    <w:rsid w:val="004A7B64"/>
    <w:rsid w:val="004C0C7A"/>
    <w:rsid w:val="004C4F0C"/>
    <w:rsid w:val="004C72A7"/>
    <w:rsid w:val="004D4164"/>
    <w:rsid w:val="004D68FF"/>
    <w:rsid w:val="004E1603"/>
    <w:rsid w:val="004E6CB3"/>
    <w:rsid w:val="005055C5"/>
    <w:rsid w:val="00510FB5"/>
    <w:rsid w:val="00512660"/>
    <w:rsid w:val="0051269D"/>
    <w:rsid w:val="00517352"/>
    <w:rsid w:val="00534469"/>
    <w:rsid w:val="00541474"/>
    <w:rsid w:val="0054157F"/>
    <w:rsid w:val="005427C6"/>
    <w:rsid w:val="0054297B"/>
    <w:rsid w:val="00543E7C"/>
    <w:rsid w:val="00543F99"/>
    <w:rsid w:val="005459D3"/>
    <w:rsid w:val="00546876"/>
    <w:rsid w:val="0055198E"/>
    <w:rsid w:val="0055274B"/>
    <w:rsid w:val="00563B4A"/>
    <w:rsid w:val="005646F0"/>
    <w:rsid w:val="005662C0"/>
    <w:rsid w:val="00570793"/>
    <w:rsid w:val="005724A2"/>
    <w:rsid w:val="00572F60"/>
    <w:rsid w:val="00573C5B"/>
    <w:rsid w:val="005813EB"/>
    <w:rsid w:val="00582B83"/>
    <w:rsid w:val="00583D85"/>
    <w:rsid w:val="00585BA1"/>
    <w:rsid w:val="00587BB2"/>
    <w:rsid w:val="005901C4"/>
    <w:rsid w:val="005904E2"/>
    <w:rsid w:val="005946A3"/>
    <w:rsid w:val="00595D30"/>
    <w:rsid w:val="0059729F"/>
    <w:rsid w:val="005A1C8B"/>
    <w:rsid w:val="005A3955"/>
    <w:rsid w:val="005B4B23"/>
    <w:rsid w:val="005B7D70"/>
    <w:rsid w:val="005D0D92"/>
    <w:rsid w:val="005D2204"/>
    <w:rsid w:val="005D4293"/>
    <w:rsid w:val="005E0BFC"/>
    <w:rsid w:val="005E1296"/>
    <w:rsid w:val="005E3381"/>
    <w:rsid w:val="005E35FC"/>
    <w:rsid w:val="005F07E4"/>
    <w:rsid w:val="005F207C"/>
    <w:rsid w:val="005F4926"/>
    <w:rsid w:val="005F60F0"/>
    <w:rsid w:val="006021BF"/>
    <w:rsid w:val="0060455C"/>
    <w:rsid w:val="00604BAD"/>
    <w:rsid w:val="0061346B"/>
    <w:rsid w:val="006150A6"/>
    <w:rsid w:val="00615F5C"/>
    <w:rsid w:val="00617AE7"/>
    <w:rsid w:val="0062185E"/>
    <w:rsid w:val="006235BF"/>
    <w:rsid w:val="00624535"/>
    <w:rsid w:val="00632AC5"/>
    <w:rsid w:val="00635D6F"/>
    <w:rsid w:val="0063753D"/>
    <w:rsid w:val="00646742"/>
    <w:rsid w:val="00646DEE"/>
    <w:rsid w:val="00650952"/>
    <w:rsid w:val="0065166A"/>
    <w:rsid w:val="00653C3C"/>
    <w:rsid w:val="006575B6"/>
    <w:rsid w:val="00660743"/>
    <w:rsid w:val="00674FAC"/>
    <w:rsid w:val="0067743D"/>
    <w:rsid w:val="0068275C"/>
    <w:rsid w:val="0068553D"/>
    <w:rsid w:val="00696677"/>
    <w:rsid w:val="006A19A4"/>
    <w:rsid w:val="006A6E79"/>
    <w:rsid w:val="006B050C"/>
    <w:rsid w:val="006B36DD"/>
    <w:rsid w:val="006B3E29"/>
    <w:rsid w:val="006B41FF"/>
    <w:rsid w:val="006B7F48"/>
    <w:rsid w:val="006C1213"/>
    <w:rsid w:val="006C622C"/>
    <w:rsid w:val="006C7667"/>
    <w:rsid w:val="006D3354"/>
    <w:rsid w:val="006D5C51"/>
    <w:rsid w:val="006D76AC"/>
    <w:rsid w:val="006D7E80"/>
    <w:rsid w:val="006E0B77"/>
    <w:rsid w:val="006E2314"/>
    <w:rsid w:val="006E54B8"/>
    <w:rsid w:val="006F36EF"/>
    <w:rsid w:val="0070001C"/>
    <w:rsid w:val="00701997"/>
    <w:rsid w:val="007126BE"/>
    <w:rsid w:val="0071338D"/>
    <w:rsid w:val="00714959"/>
    <w:rsid w:val="007170E2"/>
    <w:rsid w:val="007254A3"/>
    <w:rsid w:val="007256EF"/>
    <w:rsid w:val="00727E30"/>
    <w:rsid w:val="007306EC"/>
    <w:rsid w:val="007318FB"/>
    <w:rsid w:val="0073686F"/>
    <w:rsid w:val="007368B3"/>
    <w:rsid w:val="007431C7"/>
    <w:rsid w:val="00745E8D"/>
    <w:rsid w:val="007572B4"/>
    <w:rsid w:val="007606F7"/>
    <w:rsid w:val="0076418E"/>
    <w:rsid w:val="007658DD"/>
    <w:rsid w:val="0077052A"/>
    <w:rsid w:val="00771DEA"/>
    <w:rsid w:val="00772AA2"/>
    <w:rsid w:val="00777803"/>
    <w:rsid w:val="007778FA"/>
    <w:rsid w:val="00782C96"/>
    <w:rsid w:val="00783512"/>
    <w:rsid w:val="00790454"/>
    <w:rsid w:val="007907B3"/>
    <w:rsid w:val="00790987"/>
    <w:rsid w:val="0079270B"/>
    <w:rsid w:val="0079383F"/>
    <w:rsid w:val="007A2F7D"/>
    <w:rsid w:val="007A38C5"/>
    <w:rsid w:val="007B4C1C"/>
    <w:rsid w:val="007B7E88"/>
    <w:rsid w:val="007C2A6A"/>
    <w:rsid w:val="007D262B"/>
    <w:rsid w:val="007D324B"/>
    <w:rsid w:val="007D5714"/>
    <w:rsid w:val="007D5B62"/>
    <w:rsid w:val="007D5F4F"/>
    <w:rsid w:val="007E101C"/>
    <w:rsid w:val="007F0E81"/>
    <w:rsid w:val="00801C40"/>
    <w:rsid w:val="00801E98"/>
    <w:rsid w:val="00806290"/>
    <w:rsid w:val="0080674C"/>
    <w:rsid w:val="0081171B"/>
    <w:rsid w:val="00815075"/>
    <w:rsid w:val="00822AD5"/>
    <w:rsid w:val="0082626C"/>
    <w:rsid w:val="008264BF"/>
    <w:rsid w:val="00831AC4"/>
    <w:rsid w:val="00836C3F"/>
    <w:rsid w:val="008400A2"/>
    <w:rsid w:val="008427F0"/>
    <w:rsid w:val="00844BD5"/>
    <w:rsid w:val="00847806"/>
    <w:rsid w:val="00850328"/>
    <w:rsid w:val="008503A8"/>
    <w:rsid w:val="00852661"/>
    <w:rsid w:val="00854355"/>
    <w:rsid w:val="00860236"/>
    <w:rsid w:val="00863CA9"/>
    <w:rsid w:val="008670DC"/>
    <w:rsid w:val="00870607"/>
    <w:rsid w:val="0087097C"/>
    <w:rsid w:val="008735B1"/>
    <w:rsid w:val="0087500A"/>
    <w:rsid w:val="00875B40"/>
    <w:rsid w:val="00877090"/>
    <w:rsid w:val="00881C61"/>
    <w:rsid w:val="008825A6"/>
    <w:rsid w:val="00890A9B"/>
    <w:rsid w:val="0089125B"/>
    <w:rsid w:val="008926E7"/>
    <w:rsid w:val="00895C2C"/>
    <w:rsid w:val="00896170"/>
    <w:rsid w:val="008A12A4"/>
    <w:rsid w:val="008A2F99"/>
    <w:rsid w:val="008A3B4F"/>
    <w:rsid w:val="008A4A96"/>
    <w:rsid w:val="008A53F4"/>
    <w:rsid w:val="008A5436"/>
    <w:rsid w:val="008A6F64"/>
    <w:rsid w:val="008B211A"/>
    <w:rsid w:val="008B2F12"/>
    <w:rsid w:val="008B307A"/>
    <w:rsid w:val="008B5BB8"/>
    <w:rsid w:val="008B79A7"/>
    <w:rsid w:val="008C5199"/>
    <w:rsid w:val="008C5595"/>
    <w:rsid w:val="008D1CE5"/>
    <w:rsid w:val="008D5A73"/>
    <w:rsid w:val="008E191D"/>
    <w:rsid w:val="008E349B"/>
    <w:rsid w:val="008E3813"/>
    <w:rsid w:val="008E4824"/>
    <w:rsid w:val="008E6B30"/>
    <w:rsid w:val="008E6FC2"/>
    <w:rsid w:val="008F07AE"/>
    <w:rsid w:val="008F240B"/>
    <w:rsid w:val="00902281"/>
    <w:rsid w:val="009025D2"/>
    <w:rsid w:val="00905D83"/>
    <w:rsid w:val="0090676F"/>
    <w:rsid w:val="009132CF"/>
    <w:rsid w:val="00916CE5"/>
    <w:rsid w:val="00917225"/>
    <w:rsid w:val="00920532"/>
    <w:rsid w:val="00920C9B"/>
    <w:rsid w:val="00923F1A"/>
    <w:rsid w:val="00924AFA"/>
    <w:rsid w:val="00934146"/>
    <w:rsid w:val="0093575C"/>
    <w:rsid w:val="00936CBA"/>
    <w:rsid w:val="009416D6"/>
    <w:rsid w:val="009427C6"/>
    <w:rsid w:val="00957E45"/>
    <w:rsid w:val="00960023"/>
    <w:rsid w:val="0096544F"/>
    <w:rsid w:val="009660DF"/>
    <w:rsid w:val="00966D6E"/>
    <w:rsid w:val="00967B22"/>
    <w:rsid w:val="00973E19"/>
    <w:rsid w:val="00976B79"/>
    <w:rsid w:val="00976F8C"/>
    <w:rsid w:val="00977DEB"/>
    <w:rsid w:val="00993691"/>
    <w:rsid w:val="00996005"/>
    <w:rsid w:val="00996DD4"/>
    <w:rsid w:val="0099708F"/>
    <w:rsid w:val="009A390A"/>
    <w:rsid w:val="009A43F4"/>
    <w:rsid w:val="009A67FE"/>
    <w:rsid w:val="009B0EE7"/>
    <w:rsid w:val="009B21D6"/>
    <w:rsid w:val="009B483D"/>
    <w:rsid w:val="009C0A90"/>
    <w:rsid w:val="009C57A0"/>
    <w:rsid w:val="009C692F"/>
    <w:rsid w:val="009D0344"/>
    <w:rsid w:val="009D248F"/>
    <w:rsid w:val="009D4119"/>
    <w:rsid w:val="009D599C"/>
    <w:rsid w:val="009D6080"/>
    <w:rsid w:val="009E2BEC"/>
    <w:rsid w:val="009E30AE"/>
    <w:rsid w:val="009E4B68"/>
    <w:rsid w:val="009F3B81"/>
    <w:rsid w:val="009F4FAF"/>
    <w:rsid w:val="00A07B2D"/>
    <w:rsid w:val="00A1063A"/>
    <w:rsid w:val="00A122D6"/>
    <w:rsid w:val="00A1330F"/>
    <w:rsid w:val="00A1386E"/>
    <w:rsid w:val="00A13CAD"/>
    <w:rsid w:val="00A252D9"/>
    <w:rsid w:val="00A25A7C"/>
    <w:rsid w:val="00A30F01"/>
    <w:rsid w:val="00A32925"/>
    <w:rsid w:val="00A35D8A"/>
    <w:rsid w:val="00A42950"/>
    <w:rsid w:val="00A4459D"/>
    <w:rsid w:val="00A55946"/>
    <w:rsid w:val="00A60D03"/>
    <w:rsid w:val="00A65424"/>
    <w:rsid w:val="00A65E47"/>
    <w:rsid w:val="00A67357"/>
    <w:rsid w:val="00A70C97"/>
    <w:rsid w:val="00A7783D"/>
    <w:rsid w:val="00A81C00"/>
    <w:rsid w:val="00A8302B"/>
    <w:rsid w:val="00A8440E"/>
    <w:rsid w:val="00A86ABA"/>
    <w:rsid w:val="00A9100E"/>
    <w:rsid w:val="00A95147"/>
    <w:rsid w:val="00A95DAF"/>
    <w:rsid w:val="00A96918"/>
    <w:rsid w:val="00AA0CB5"/>
    <w:rsid w:val="00AA0FEB"/>
    <w:rsid w:val="00AA1FDF"/>
    <w:rsid w:val="00AA425F"/>
    <w:rsid w:val="00AB3BEB"/>
    <w:rsid w:val="00AC06F3"/>
    <w:rsid w:val="00AC3E52"/>
    <w:rsid w:val="00AC710C"/>
    <w:rsid w:val="00AC7B44"/>
    <w:rsid w:val="00AD0D81"/>
    <w:rsid w:val="00AD3765"/>
    <w:rsid w:val="00AD5906"/>
    <w:rsid w:val="00AD5FA5"/>
    <w:rsid w:val="00AE459E"/>
    <w:rsid w:val="00AE6020"/>
    <w:rsid w:val="00AE6D80"/>
    <w:rsid w:val="00AF1BB6"/>
    <w:rsid w:val="00AF2C8D"/>
    <w:rsid w:val="00AF2FEA"/>
    <w:rsid w:val="00AF4DB2"/>
    <w:rsid w:val="00AF5E89"/>
    <w:rsid w:val="00B009C4"/>
    <w:rsid w:val="00B05501"/>
    <w:rsid w:val="00B06BB6"/>
    <w:rsid w:val="00B124F8"/>
    <w:rsid w:val="00B16B81"/>
    <w:rsid w:val="00B30D50"/>
    <w:rsid w:val="00B323AC"/>
    <w:rsid w:val="00B3675D"/>
    <w:rsid w:val="00B36E26"/>
    <w:rsid w:val="00B42C01"/>
    <w:rsid w:val="00B43D84"/>
    <w:rsid w:val="00B46B82"/>
    <w:rsid w:val="00B62391"/>
    <w:rsid w:val="00B67A3E"/>
    <w:rsid w:val="00B67DD9"/>
    <w:rsid w:val="00B71D30"/>
    <w:rsid w:val="00B75C2D"/>
    <w:rsid w:val="00B766A4"/>
    <w:rsid w:val="00B777EF"/>
    <w:rsid w:val="00B81B87"/>
    <w:rsid w:val="00B84521"/>
    <w:rsid w:val="00B85C65"/>
    <w:rsid w:val="00B92AA4"/>
    <w:rsid w:val="00B96EE1"/>
    <w:rsid w:val="00BB0BBB"/>
    <w:rsid w:val="00BB538E"/>
    <w:rsid w:val="00BB62CB"/>
    <w:rsid w:val="00BB67EF"/>
    <w:rsid w:val="00BC07B8"/>
    <w:rsid w:val="00BC21EE"/>
    <w:rsid w:val="00BC4228"/>
    <w:rsid w:val="00BC53DB"/>
    <w:rsid w:val="00BC772E"/>
    <w:rsid w:val="00BD3185"/>
    <w:rsid w:val="00BE032B"/>
    <w:rsid w:val="00BE6EE6"/>
    <w:rsid w:val="00BF58E1"/>
    <w:rsid w:val="00BF746E"/>
    <w:rsid w:val="00BF7833"/>
    <w:rsid w:val="00C003E5"/>
    <w:rsid w:val="00C02C90"/>
    <w:rsid w:val="00C04B8D"/>
    <w:rsid w:val="00C051B7"/>
    <w:rsid w:val="00C072A1"/>
    <w:rsid w:val="00C10616"/>
    <w:rsid w:val="00C1285E"/>
    <w:rsid w:val="00C13549"/>
    <w:rsid w:val="00C200F6"/>
    <w:rsid w:val="00C20B08"/>
    <w:rsid w:val="00C267FE"/>
    <w:rsid w:val="00C26C9C"/>
    <w:rsid w:val="00C34401"/>
    <w:rsid w:val="00C349D3"/>
    <w:rsid w:val="00C35550"/>
    <w:rsid w:val="00C409EB"/>
    <w:rsid w:val="00C61922"/>
    <w:rsid w:val="00C66949"/>
    <w:rsid w:val="00C66CF7"/>
    <w:rsid w:val="00C71EE8"/>
    <w:rsid w:val="00C725CA"/>
    <w:rsid w:val="00C83ABF"/>
    <w:rsid w:val="00C85DEE"/>
    <w:rsid w:val="00C928E9"/>
    <w:rsid w:val="00C934EF"/>
    <w:rsid w:val="00C942AE"/>
    <w:rsid w:val="00C95E5B"/>
    <w:rsid w:val="00C973AC"/>
    <w:rsid w:val="00C97CD9"/>
    <w:rsid w:val="00CA5795"/>
    <w:rsid w:val="00CA57F0"/>
    <w:rsid w:val="00CB27A6"/>
    <w:rsid w:val="00CB4477"/>
    <w:rsid w:val="00CB50FE"/>
    <w:rsid w:val="00CC5A43"/>
    <w:rsid w:val="00CD3058"/>
    <w:rsid w:val="00CD55F9"/>
    <w:rsid w:val="00CE2813"/>
    <w:rsid w:val="00CE4EDC"/>
    <w:rsid w:val="00CE56AF"/>
    <w:rsid w:val="00CF494C"/>
    <w:rsid w:val="00D0092C"/>
    <w:rsid w:val="00D00C2F"/>
    <w:rsid w:val="00D01262"/>
    <w:rsid w:val="00D104B3"/>
    <w:rsid w:val="00D134B5"/>
    <w:rsid w:val="00D202AD"/>
    <w:rsid w:val="00D20920"/>
    <w:rsid w:val="00D228B7"/>
    <w:rsid w:val="00D3330E"/>
    <w:rsid w:val="00D33701"/>
    <w:rsid w:val="00D3546F"/>
    <w:rsid w:val="00D36B16"/>
    <w:rsid w:val="00D36F26"/>
    <w:rsid w:val="00D429E2"/>
    <w:rsid w:val="00D42D71"/>
    <w:rsid w:val="00D43AA7"/>
    <w:rsid w:val="00D43D45"/>
    <w:rsid w:val="00D44189"/>
    <w:rsid w:val="00D535F6"/>
    <w:rsid w:val="00D541D0"/>
    <w:rsid w:val="00D54CD8"/>
    <w:rsid w:val="00D557BE"/>
    <w:rsid w:val="00D569F9"/>
    <w:rsid w:val="00D611CB"/>
    <w:rsid w:val="00D717D0"/>
    <w:rsid w:val="00D762C2"/>
    <w:rsid w:val="00D76F4B"/>
    <w:rsid w:val="00D810A7"/>
    <w:rsid w:val="00D83A9A"/>
    <w:rsid w:val="00D86B4D"/>
    <w:rsid w:val="00D92B7C"/>
    <w:rsid w:val="00DA325C"/>
    <w:rsid w:val="00DB0171"/>
    <w:rsid w:val="00DB1D1F"/>
    <w:rsid w:val="00DB2731"/>
    <w:rsid w:val="00DB31AA"/>
    <w:rsid w:val="00DC48F7"/>
    <w:rsid w:val="00DC52B2"/>
    <w:rsid w:val="00DC5712"/>
    <w:rsid w:val="00DC7A82"/>
    <w:rsid w:val="00DD414E"/>
    <w:rsid w:val="00DE0719"/>
    <w:rsid w:val="00DE2CFC"/>
    <w:rsid w:val="00DE3D28"/>
    <w:rsid w:val="00DE48FE"/>
    <w:rsid w:val="00DE4F4D"/>
    <w:rsid w:val="00DE6638"/>
    <w:rsid w:val="00DE703D"/>
    <w:rsid w:val="00DF2C95"/>
    <w:rsid w:val="00DF3389"/>
    <w:rsid w:val="00DF478A"/>
    <w:rsid w:val="00DF5A71"/>
    <w:rsid w:val="00DF5BF0"/>
    <w:rsid w:val="00DF7D1C"/>
    <w:rsid w:val="00E029DC"/>
    <w:rsid w:val="00E219AE"/>
    <w:rsid w:val="00E308FB"/>
    <w:rsid w:val="00E35B9B"/>
    <w:rsid w:val="00E40271"/>
    <w:rsid w:val="00E426FB"/>
    <w:rsid w:val="00E46F1E"/>
    <w:rsid w:val="00E55161"/>
    <w:rsid w:val="00E6650B"/>
    <w:rsid w:val="00E71687"/>
    <w:rsid w:val="00E74C3C"/>
    <w:rsid w:val="00E762CA"/>
    <w:rsid w:val="00E81149"/>
    <w:rsid w:val="00E84690"/>
    <w:rsid w:val="00E857A5"/>
    <w:rsid w:val="00E90DA3"/>
    <w:rsid w:val="00E9237A"/>
    <w:rsid w:val="00E92D21"/>
    <w:rsid w:val="00E93B89"/>
    <w:rsid w:val="00E946C4"/>
    <w:rsid w:val="00E96D98"/>
    <w:rsid w:val="00EA507A"/>
    <w:rsid w:val="00EB2624"/>
    <w:rsid w:val="00EB3398"/>
    <w:rsid w:val="00EB4001"/>
    <w:rsid w:val="00EB4D52"/>
    <w:rsid w:val="00EB5943"/>
    <w:rsid w:val="00EB6730"/>
    <w:rsid w:val="00EB6BA9"/>
    <w:rsid w:val="00EB7C02"/>
    <w:rsid w:val="00ED15B3"/>
    <w:rsid w:val="00EF0671"/>
    <w:rsid w:val="00EF30EB"/>
    <w:rsid w:val="00EF4198"/>
    <w:rsid w:val="00F065B8"/>
    <w:rsid w:val="00F0725F"/>
    <w:rsid w:val="00F1080B"/>
    <w:rsid w:val="00F15509"/>
    <w:rsid w:val="00F173A2"/>
    <w:rsid w:val="00F176D4"/>
    <w:rsid w:val="00F23943"/>
    <w:rsid w:val="00F26A9D"/>
    <w:rsid w:val="00F26B15"/>
    <w:rsid w:val="00F27BDC"/>
    <w:rsid w:val="00F31FEC"/>
    <w:rsid w:val="00F332BF"/>
    <w:rsid w:val="00F35170"/>
    <w:rsid w:val="00F40274"/>
    <w:rsid w:val="00F43397"/>
    <w:rsid w:val="00F47E9D"/>
    <w:rsid w:val="00F55EBA"/>
    <w:rsid w:val="00F709DD"/>
    <w:rsid w:val="00F71162"/>
    <w:rsid w:val="00F842C0"/>
    <w:rsid w:val="00F922B8"/>
    <w:rsid w:val="00F979E3"/>
    <w:rsid w:val="00FA699A"/>
    <w:rsid w:val="00FB3D3E"/>
    <w:rsid w:val="00FB3F7F"/>
    <w:rsid w:val="00FC0061"/>
    <w:rsid w:val="00FC048E"/>
    <w:rsid w:val="00FC5AE6"/>
    <w:rsid w:val="00FC7090"/>
    <w:rsid w:val="00FD1D76"/>
    <w:rsid w:val="00FD58AE"/>
    <w:rsid w:val="00FD5C7F"/>
    <w:rsid w:val="00FD741E"/>
    <w:rsid w:val="00FE32DD"/>
    <w:rsid w:val="00FF0793"/>
    <w:rsid w:val="00FF31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7B65"/>
  <w15:chartTrackingRefBased/>
  <w15:docId w15:val="{E8AD3024-4BDD-4668-9522-5B0C1511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2394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F2394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2394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2394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23943"/>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F23943"/>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2394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2394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F2394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2394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F2394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2394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23943"/>
    <w:rPr>
      <w:rFonts w:cstheme="majorBidi"/>
      <w:color w:val="0F4761" w:themeColor="accent1" w:themeShade="BF"/>
      <w:sz w:val="28"/>
      <w:szCs w:val="28"/>
    </w:rPr>
  </w:style>
  <w:style w:type="character" w:customStyle="1" w:styleId="50">
    <w:name w:val="标题 5 字符"/>
    <w:basedOn w:val="a0"/>
    <w:link w:val="5"/>
    <w:uiPriority w:val="9"/>
    <w:semiHidden/>
    <w:rsid w:val="00F23943"/>
    <w:rPr>
      <w:rFonts w:cstheme="majorBidi"/>
      <w:color w:val="0F4761" w:themeColor="accent1" w:themeShade="BF"/>
      <w:sz w:val="24"/>
    </w:rPr>
  </w:style>
  <w:style w:type="character" w:customStyle="1" w:styleId="60">
    <w:name w:val="标题 6 字符"/>
    <w:basedOn w:val="a0"/>
    <w:link w:val="6"/>
    <w:uiPriority w:val="9"/>
    <w:semiHidden/>
    <w:rsid w:val="00F23943"/>
    <w:rPr>
      <w:rFonts w:cstheme="majorBidi"/>
      <w:b/>
      <w:bCs/>
      <w:color w:val="0F4761" w:themeColor="accent1" w:themeShade="BF"/>
    </w:rPr>
  </w:style>
  <w:style w:type="character" w:customStyle="1" w:styleId="70">
    <w:name w:val="标题 7 字符"/>
    <w:basedOn w:val="a0"/>
    <w:link w:val="7"/>
    <w:uiPriority w:val="9"/>
    <w:semiHidden/>
    <w:rsid w:val="00F23943"/>
    <w:rPr>
      <w:rFonts w:cstheme="majorBidi"/>
      <w:b/>
      <w:bCs/>
      <w:color w:val="595959" w:themeColor="text1" w:themeTint="A6"/>
    </w:rPr>
  </w:style>
  <w:style w:type="character" w:customStyle="1" w:styleId="80">
    <w:name w:val="标题 8 字符"/>
    <w:basedOn w:val="a0"/>
    <w:link w:val="8"/>
    <w:uiPriority w:val="9"/>
    <w:semiHidden/>
    <w:rsid w:val="00F23943"/>
    <w:rPr>
      <w:rFonts w:cstheme="majorBidi"/>
      <w:color w:val="595959" w:themeColor="text1" w:themeTint="A6"/>
    </w:rPr>
  </w:style>
  <w:style w:type="character" w:customStyle="1" w:styleId="90">
    <w:name w:val="标题 9 字符"/>
    <w:basedOn w:val="a0"/>
    <w:link w:val="9"/>
    <w:uiPriority w:val="9"/>
    <w:semiHidden/>
    <w:rsid w:val="00F23943"/>
    <w:rPr>
      <w:rFonts w:eastAsiaTheme="majorEastAsia" w:cstheme="majorBidi"/>
      <w:color w:val="595959" w:themeColor="text1" w:themeTint="A6"/>
    </w:rPr>
  </w:style>
  <w:style w:type="paragraph" w:styleId="a3">
    <w:name w:val="Title"/>
    <w:basedOn w:val="a"/>
    <w:next w:val="a"/>
    <w:link w:val="a4"/>
    <w:uiPriority w:val="10"/>
    <w:qFormat/>
    <w:rsid w:val="00F2394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2394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2394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2394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23943"/>
    <w:pPr>
      <w:spacing w:before="160"/>
      <w:jc w:val="center"/>
    </w:pPr>
    <w:rPr>
      <w:i/>
      <w:iCs/>
      <w:color w:val="404040" w:themeColor="text1" w:themeTint="BF"/>
    </w:rPr>
  </w:style>
  <w:style w:type="character" w:customStyle="1" w:styleId="a8">
    <w:name w:val="引用 字符"/>
    <w:basedOn w:val="a0"/>
    <w:link w:val="a7"/>
    <w:uiPriority w:val="29"/>
    <w:rsid w:val="00F23943"/>
    <w:rPr>
      <w:i/>
      <w:iCs/>
      <w:color w:val="404040" w:themeColor="text1" w:themeTint="BF"/>
    </w:rPr>
  </w:style>
  <w:style w:type="paragraph" w:styleId="a9">
    <w:name w:val="List Paragraph"/>
    <w:basedOn w:val="a"/>
    <w:uiPriority w:val="34"/>
    <w:qFormat/>
    <w:rsid w:val="00F23943"/>
    <w:pPr>
      <w:ind w:left="720"/>
      <w:contextualSpacing/>
    </w:pPr>
  </w:style>
  <w:style w:type="character" w:styleId="aa">
    <w:name w:val="Intense Emphasis"/>
    <w:basedOn w:val="a0"/>
    <w:uiPriority w:val="21"/>
    <w:qFormat/>
    <w:rsid w:val="00F23943"/>
    <w:rPr>
      <w:i/>
      <w:iCs/>
      <w:color w:val="0F4761" w:themeColor="accent1" w:themeShade="BF"/>
    </w:rPr>
  </w:style>
  <w:style w:type="paragraph" w:styleId="ab">
    <w:name w:val="Intense Quote"/>
    <w:basedOn w:val="a"/>
    <w:next w:val="a"/>
    <w:link w:val="ac"/>
    <w:uiPriority w:val="30"/>
    <w:qFormat/>
    <w:rsid w:val="00F239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23943"/>
    <w:rPr>
      <w:i/>
      <w:iCs/>
      <w:color w:val="0F4761" w:themeColor="accent1" w:themeShade="BF"/>
    </w:rPr>
  </w:style>
  <w:style w:type="character" w:styleId="ad">
    <w:name w:val="Intense Reference"/>
    <w:basedOn w:val="a0"/>
    <w:uiPriority w:val="32"/>
    <w:qFormat/>
    <w:rsid w:val="00F23943"/>
    <w:rPr>
      <w:b/>
      <w:bCs/>
      <w:smallCaps/>
      <w:color w:val="0F4761" w:themeColor="accent1" w:themeShade="BF"/>
      <w:spacing w:val="5"/>
    </w:rPr>
  </w:style>
  <w:style w:type="paragraph" w:styleId="ae">
    <w:name w:val="header"/>
    <w:basedOn w:val="a"/>
    <w:link w:val="af"/>
    <w:uiPriority w:val="99"/>
    <w:unhideWhenUsed/>
    <w:rsid w:val="00A9691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96918"/>
    <w:rPr>
      <w:sz w:val="18"/>
      <w:szCs w:val="18"/>
    </w:rPr>
  </w:style>
  <w:style w:type="paragraph" w:styleId="af0">
    <w:name w:val="footer"/>
    <w:basedOn w:val="a"/>
    <w:link w:val="af1"/>
    <w:uiPriority w:val="99"/>
    <w:unhideWhenUsed/>
    <w:rsid w:val="00A9691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969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6910">
      <w:bodyDiv w:val="1"/>
      <w:marLeft w:val="0"/>
      <w:marRight w:val="0"/>
      <w:marTop w:val="0"/>
      <w:marBottom w:val="0"/>
      <w:divBdr>
        <w:top w:val="none" w:sz="0" w:space="0" w:color="auto"/>
        <w:left w:val="none" w:sz="0" w:space="0" w:color="auto"/>
        <w:bottom w:val="none" w:sz="0" w:space="0" w:color="auto"/>
        <w:right w:val="none" w:sz="0" w:space="0" w:color="auto"/>
      </w:divBdr>
      <w:divsChild>
        <w:div w:id="1309214649">
          <w:marLeft w:val="0"/>
          <w:marRight w:val="0"/>
          <w:marTop w:val="0"/>
          <w:marBottom w:val="0"/>
          <w:divBdr>
            <w:top w:val="none" w:sz="0" w:space="0" w:color="auto"/>
            <w:left w:val="none" w:sz="0" w:space="0" w:color="auto"/>
            <w:bottom w:val="none" w:sz="0" w:space="0" w:color="auto"/>
            <w:right w:val="none" w:sz="0" w:space="0" w:color="auto"/>
          </w:divBdr>
        </w:div>
        <w:div w:id="1610696979">
          <w:marLeft w:val="0"/>
          <w:marRight w:val="0"/>
          <w:marTop w:val="0"/>
          <w:marBottom w:val="0"/>
          <w:divBdr>
            <w:top w:val="none" w:sz="0" w:space="0" w:color="auto"/>
            <w:left w:val="none" w:sz="0" w:space="0" w:color="auto"/>
            <w:bottom w:val="none" w:sz="0" w:space="0" w:color="auto"/>
            <w:right w:val="none" w:sz="0" w:space="0" w:color="auto"/>
          </w:divBdr>
        </w:div>
        <w:div w:id="1812596763">
          <w:marLeft w:val="0"/>
          <w:marRight w:val="0"/>
          <w:marTop w:val="0"/>
          <w:marBottom w:val="0"/>
          <w:divBdr>
            <w:top w:val="none" w:sz="0" w:space="0" w:color="auto"/>
            <w:left w:val="none" w:sz="0" w:space="0" w:color="auto"/>
            <w:bottom w:val="none" w:sz="0" w:space="0" w:color="auto"/>
            <w:right w:val="none" w:sz="0" w:space="0" w:color="auto"/>
          </w:divBdr>
        </w:div>
      </w:divsChild>
    </w:div>
    <w:div w:id="144326502">
      <w:bodyDiv w:val="1"/>
      <w:marLeft w:val="0"/>
      <w:marRight w:val="0"/>
      <w:marTop w:val="0"/>
      <w:marBottom w:val="0"/>
      <w:divBdr>
        <w:top w:val="none" w:sz="0" w:space="0" w:color="auto"/>
        <w:left w:val="none" w:sz="0" w:space="0" w:color="auto"/>
        <w:bottom w:val="none" w:sz="0" w:space="0" w:color="auto"/>
        <w:right w:val="none" w:sz="0" w:space="0" w:color="auto"/>
      </w:divBdr>
    </w:div>
    <w:div w:id="218982498">
      <w:bodyDiv w:val="1"/>
      <w:marLeft w:val="0"/>
      <w:marRight w:val="0"/>
      <w:marTop w:val="0"/>
      <w:marBottom w:val="0"/>
      <w:divBdr>
        <w:top w:val="none" w:sz="0" w:space="0" w:color="auto"/>
        <w:left w:val="none" w:sz="0" w:space="0" w:color="auto"/>
        <w:bottom w:val="none" w:sz="0" w:space="0" w:color="auto"/>
        <w:right w:val="none" w:sz="0" w:space="0" w:color="auto"/>
      </w:divBdr>
    </w:div>
    <w:div w:id="223688198">
      <w:bodyDiv w:val="1"/>
      <w:marLeft w:val="0"/>
      <w:marRight w:val="0"/>
      <w:marTop w:val="0"/>
      <w:marBottom w:val="0"/>
      <w:divBdr>
        <w:top w:val="none" w:sz="0" w:space="0" w:color="auto"/>
        <w:left w:val="none" w:sz="0" w:space="0" w:color="auto"/>
        <w:bottom w:val="none" w:sz="0" w:space="0" w:color="auto"/>
        <w:right w:val="none" w:sz="0" w:space="0" w:color="auto"/>
      </w:divBdr>
    </w:div>
    <w:div w:id="254173574">
      <w:bodyDiv w:val="1"/>
      <w:marLeft w:val="0"/>
      <w:marRight w:val="0"/>
      <w:marTop w:val="0"/>
      <w:marBottom w:val="0"/>
      <w:divBdr>
        <w:top w:val="none" w:sz="0" w:space="0" w:color="auto"/>
        <w:left w:val="none" w:sz="0" w:space="0" w:color="auto"/>
        <w:bottom w:val="none" w:sz="0" w:space="0" w:color="auto"/>
        <w:right w:val="none" w:sz="0" w:space="0" w:color="auto"/>
      </w:divBdr>
      <w:divsChild>
        <w:div w:id="1079861754">
          <w:marLeft w:val="0"/>
          <w:marRight w:val="0"/>
          <w:marTop w:val="0"/>
          <w:marBottom w:val="0"/>
          <w:divBdr>
            <w:top w:val="none" w:sz="0" w:space="0" w:color="auto"/>
            <w:left w:val="none" w:sz="0" w:space="0" w:color="auto"/>
            <w:bottom w:val="none" w:sz="0" w:space="0" w:color="auto"/>
            <w:right w:val="none" w:sz="0" w:space="0" w:color="auto"/>
          </w:divBdr>
        </w:div>
        <w:div w:id="1634823356">
          <w:marLeft w:val="0"/>
          <w:marRight w:val="0"/>
          <w:marTop w:val="0"/>
          <w:marBottom w:val="0"/>
          <w:divBdr>
            <w:top w:val="none" w:sz="0" w:space="0" w:color="auto"/>
            <w:left w:val="none" w:sz="0" w:space="0" w:color="auto"/>
            <w:bottom w:val="none" w:sz="0" w:space="0" w:color="auto"/>
            <w:right w:val="none" w:sz="0" w:space="0" w:color="auto"/>
          </w:divBdr>
        </w:div>
        <w:div w:id="161050102">
          <w:marLeft w:val="0"/>
          <w:marRight w:val="0"/>
          <w:marTop w:val="0"/>
          <w:marBottom w:val="0"/>
          <w:divBdr>
            <w:top w:val="none" w:sz="0" w:space="0" w:color="auto"/>
            <w:left w:val="none" w:sz="0" w:space="0" w:color="auto"/>
            <w:bottom w:val="none" w:sz="0" w:space="0" w:color="auto"/>
            <w:right w:val="none" w:sz="0" w:space="0" w:color="auto"/>
          </w:divBdr>
        </w:div>
      </w:divsChild>
    </w:div>
    <w:div w:id="265112941">
      <w:bodyDiv w:val="1"/>
      <w:marLeft w:val="0"/>
      <w:marRight w:val="0"/>
      <w:marTop w:val="0"/>
      <w:marBottom w:val="0"/>
      <w:divBdr>
        <w:top w:val="none" w:sz="0" w:space="0" w:color="auto"/>
        <w:left w:val="none" w:sz="0" w:space="0" w:color="auto"/>
        <w:bottom w:val="none" w:sz="0" w:space="0" w:color="auto"/>
        <w:right w:val="none" w:sz="0" w:space="0" w:color="auto"/>
      </w:divBdr>
      <w:divsChild>
        <w:div w:id="231475508">
          <w:marLeft w:val="15"/>
          <w:marRight w:val="0"/>
          <w:marTop w:val="155"/>
          <w:marBottom w:val="0"/>
          <w:divBdr>
            <w:top w:val="none" w:sz="0" w:space="0" w:color="auto"/>
            <w:left w:val="none" w:sz="0" w:space="0" w:color="auto"/>
            <w:bottom w:val="none" w:sz="0" w:space="0" w:color="auto"/>
            <w:right w:val="none" w:sz="0" w:space="0" w:color="auto"/>
          </w:divBdr>
        </w:div>
      </w:divsChild>
    </w:div>
    <w:div w:id="273026886">
      <w:bodyDiv w:val="1"/>
      <w:marLeft w:val="0"/>
      <w:marRight w:val="0"/>
      <w:marTop w:val="0"/>
      <w:marBottom w:val="0"/>
      <w:divBdr>
        <w:top w:val="none" w:sz="0" w:space="0" w:color="auto"/>
        <w:left w:val="none" w:sz="0" w:space="0" w:color="auto"/>
        <w:bottom w:val="none" w:sz="0" w:space="0" w:color="auto"/>
        <w:right w:val="none" w:sz="0" w:space="0" w:color="auto"/>
      </w:divBdr>
      <w:divsChild>
        <w:div w:id="1058743443">
          <w:marLeft w:val="0"/>
          <w:marRight w:val="0"/>
          <w:marTop w:val="0"/>
          <w:marBottom w:val="0"/>
          <w:divBdr>
            <w:top w:val="none" w:sz="0" w:space="0" w:color="auto"/>
            <w:left w:val="none" w:sz="0" w:space="0" w:color="auto"/>
            <w:bottom w:val="none" w:sz="0" w:space="0" w:color="auto"/>
            <w:right w:val="none" w:sz="0" w:space="0" w:color="auto"/>
          </w:divBdr>
        </w:div>
        <w:div w:id="761490950">
          <w:marLeft w:val="0"/>
          <w:marRight w:val="0"/>
          <w:marTop w:val="0"/>
          <w:marBottom w:val="0"/>
          <w:divBdr>
            <w:top w:val="none" w:sz="0" w:space="0" w:color="auto"/>
            <w:left w:val="none" w:sz="0" w:space="0" w:color="auto"/>
            <w:bottom w:val="none" w:sz="0" w:space="0" w:color="auto"/>
            <w:right w:val="none" w:sz="0" w:space="0" w:color="auto"/>
          </w:divBdr>
        </w:div>
      </w:divsChild>
    </w:div>
    <w:div w:id="293996285">
      <w:bodyDiv w:val="1"/>
      <w:marLeft w:val="0"/>
      <w:marRight w:val="0"/>
      <w:marTop w:val="0"/>
      <w:marBottom w:val="0"/>
      <w:divBdr>
        <w:top w:val="none" w:sz="0" w:space="0" w:color="auto"/>
        <w:left w:val="none" w:sz="0" w:space="0" w:color="auto"/>
        <w:bottom w:val="none" w:sz="0" w:space="0" w:color="auto"/>
        <w:right w:val="none" w:sz="0" w:space="0" w:color="auto"/>
      </w:divBdr>
      <w:divsChild>
        <w:div w:id="1202202775">
          <w:marLeft w:val="0"/>
          <w:marRight w:val="0"/>
          <w:marTop w:val="0"/>
          <w:marBottom w:val="0"/>
          <w:divBdr>
            <w:top w:val="none" w:sz="0" w:space="0" w:color="auto"/>
            <w:left w:val="none" w:sz="0" w:space="0" w:color="auto"/>
            <w:bottom w:val="none" w:sz="0" w:space="0" w:color="auto"/>
            <w:right w:val="none" w:sz="0" w:space="0" w:color="auto"/>
          </w:divBdr>
        </w:div>
        <w:div w:id="1769737768">
          <w:marLeft w:val="0"/>
          <w:marRight w:val="0"/>
          <w:marTop w:val="0"/>
          <w:marBottom w:val="0"/>
          <w:divBdr>
            <w:top w:val="none" w:sz="0" w:space="0" w:color="auto"/>
            <w:left w:val="none" w:sz="0" w:space="0" w:color="auto"/>
            <w:bottom w:val="none" w:sz="0" w:space="0" w:color="auto"/>
            <w:right w:val="none" w:sz="0" w:space="0" w:color="auto"/>
          </w:divBdr>
          <w:divsChild>
            <w:div w:id="702947570">
              <w:marLeft w:val="14"/>
              <w:marRight w:val="0"/>
              <w:marTop w:val="163"/>
              <w:marBottom w:val="0"/>
              <w:divBdr>
                <w:top w:val="none" w:sz="0" w:space="0" w:color="auto"/>
                <w:left w:val="none" w:sz="0" w:space="0" w:color="auto"/>
                <w:bottom w:val="none" w:sz="0" w:space="0" w:color="auto"/>
                <w:right w:val="none" w:sz="0" w:space="0" w:color="auto"/>
              </w:divBdr>
            </w:div>
            <w:div w:id="98334200">
              <w:marLeft w:val="27"/>
              <w:marRight w:val="0"/>
              <w:marTop w:val="163"/>
              <w:marBottom w:val="0"/>
              <w:divBdr>
                <w:top w:val="none" w:sz="0" w:space="0" w:color="auto"/>
                <w:left w:val="none" w:sz="0" w:space="0" w:color="auto"/>
                <w:bottom w:val="none" w:sz="0" w:space="0" w:color="auto"/>
                <w:right w:val="none" w:sz="0" w:space="0" w:color="auto"/>
              </w:divBdr>
            </w:div>
          </w:divsChild>
        </w:div>
      </w:divsChild>
    </w:div>
    <w:div w:id="362749743">
      <w:bodyDiv w:val="1"/>
      <w:marLeft w:val="0"/>
      <w:marRight w:val="0"/>
      <w:marTop w:val="0"/>
      <w:marBottom w:val="0"/>
      <w:divBdr>
        <w:top w:val="none" w:sz="0" w:space="0" w:color="auto"/>
        <w:left w:val="none" w:sz="0" w:space="0" w:color="auto"/>
        <w:bottom w:val="none" w:sz="0" w:space="0" w:color="auto"/>
        <w:right w:val="none" w:sz="0" w:space="0" w:color="auto"/>
      </w:divBdr>
    </w:div>
    <w:div w:id="368645718">
      <w:bodyDiv w:val="1"/>
      <w:marLeft w:val="0"/>
      <w:marRight w:val="0"/>
      <w:marTop w:val="0"/>
      <w:marBottom w:val="0"/>
      <w:divBdr>
        <w:top w:val="none" w:sz="0" w:space="0" w:color="auto"/>
        <w:left w:val="none" w:sz="0" w:space="0" w:color="auto"/>
        <w:bottom w:val="none" w:sz="0" w:space="0" w:color="auto"/>
        <w:right w:val="none" w:sz="0" w:space="0" w:color="auto"/>
      </w:divBdr>
      <w:divsChild>
        <w:div w:id="1988436533">
          <w:marLeft w:val="0"/>
          <w:marRight w:val="0"/>
          <w:marTop w:val="0"/>
          <w:marBottom w:val="0"/>
          <w:divBdr>
            <w:top w:val="none" w:sz="0" w:space="0" w:color="auto"/>
            <w:left w:val="none" w:sz="0" w:space="0" w:color="auto"/>
            <w:bottom w:val="none" w:sz="0" w:space="0" w:color="auto"/>
            <w:right w:val="none" w:sz="0" w:space="0" w:color="auto"/>
          </w:divBdr>
        </w:div>
        <w:div w:id="1513566462">
          <w:marLeft w:val="0"/>
          <w:marRight w:val="0"/>
          <w:marTop w:val="0"/>
          <w:marBottom w:val="0"/>
          <w:divBdr>
            <w:top w:val="none" w:sz="0" w:space="0" w:color="auto"/>
            <w:left w:val="none" w:sz="0" w:space="0" w:color="auto"/>
            <w:bottom w:val="none" w:sz="0" w:space="0" w:color="auto"/>
            <w:right w:val="none" w:sz="0" w:space="0" w:color="auto"/>
          </w:divBdr>
        </w:div>
      </w:divsChild>
    </w:div>
    <w:div w:id="394741777">
      <w:bodyDiv w:val="1"/>
      <w:marLeft w:val="0"/>
      <w:marRight w:val="0"/>
      <w:marTop w:val="0"/>
      <w:marBottom w:val="0"/>
      <w:divBdr>
        <w:top w:val="none" w:sz="0" w:space="0" w:color="auto"/>
        <w:left w:val="none" w:sz="0" w:space="0" w:color="auto"/>
        <w:bottom w:val="none" w:sz="0" w:space="0" w:color="auto"/>
        <w:right w:val="none" w:sz="0" w:space="0" w:color="auto"/>
      </w:divBdr>
      <w:divsChild>
        <w:div w:id="1891913387">
          <w:marLeft w:val="15"/>
          <w:marRight w:val="0"/>
          <w:marTop w:val="155"/>
          <w:marBottom w:val="0"/>
          <w:divBdr>
            <w:top w:val="none" w:sz="0" w:space="0" w:color="auto"/>
            <w:left w:val="none" w:sz="0" w:space="0" w:color="auto"/>
            <w:bottom w:val="none" w:sz="0" w:space="0" w:color="auto"/>
            <w:right w:val="none" w:sz="0" w:space="0" w:color="auto"/>
          </w:divBdr>
        </w:div>
      </w:divsChild>
    </w:div>
    <w:div w:id="415785683">
      <w:bodyDiv w:val="1"/>
      <w:marLeft w:val="0"/>
      <w:marRight w:val="0"/>
      <w:marTop w:val="0"/>
      <w:marBottom w:val="0"/>
      <w:divBdr>
        <w:top w:val="none" w:sz="0" w:space="0" w:color="auto"/>
        <w:left w:val="none" w:sz="0" w:space="0" w:color="auto"/>
        <w:bottom w:val="none" w:sz="0" w:space="0" w:color="auto"/>
        <w:right w:val="none" w:sz="0" w:space="0" w:color="auto"/>
      </w:divBdr>
    </w:div>
    <w:div w:id="449471717">
      <w:bodyDiv w:val="1"/>
      <w:marLeft w:val="0"/>
      <w:marRight w:val="0"/>
      <w:marTop w:val="0"/>
      <w:marBottom w:val="0"/>
      <w:divBdr>
        <w:top w:val="none" w:sz="0" w:space="0" w:color="auto"/>
        <w:left w:val="none" w:sz="0" w:space="0" w:color="auto"/>
        <w:bottom w:val="none" w:sz="0" w:space="0" w:color="auto"/>
        <w:right w:val="none" w:sz="0" w:space="0" w:color="auto"/>
      </w:divBdr>
    </w:div>
    <w:div w:id="513375176">
      <w:bodyDiv w:val="1"/>
      <w:marLeft w:val="0"/>
      <w:marRight w:val="0"/>
      <w:marTop w:val="0"/>
      <w:marBottom w:val="0"/>
      <w:divBdr>
        <w:top w:val="none" w:sz="0" w:space="0" w:color="auto"/>
        <w:left w:val="none" w:sz="0" w:space="0" w:color="auto"/>
        <w:bottom w:val="none" w:sz="0" w:space="0" w:color="auto"/>
        <w:right w:val="none" w:sz="0" w:space="0" w:color="auto"/>
      </w:divBdr>
    </w:div>
    <w:div w:id="581531652">
      <w:bodyDiv w:val="1"/>
      <w:marLeft w:val="0"/>
      <w:marRight w:val="0"/>
      <w:marTop w:val="0"/>
      <w:marBottom w:val="0"/>
      <w:divBdr>
        <w:top w:val="none" w:sz="0" w:space="0" w:color="auto"/>
        <w:left w:val="none" w:sz="0" w:space="0" w:color="auto"/>
        <w:bottom w:val="none" w:sz="0" w:space="0" w:color="auto"/>
        <w:right w:val="none" w:sz="0" w:space="0" w:color="auto"/>
      </w:divBdr>
    </w:div>
    <w:div w:id="598492666">
      <w:bodyDiv w:val="1"/>
      <w:marLeft w:val="0"/>
      <w:marRight w:val="0"/>
      <w:marTop w:val="0"/>
      <w:marBottom w:val="0"/>
      <w:divBdr>
        <w:top w:val="none" w:sz="0" w:space="0" w:color="auto"/>
        <w:left w:val="none" w:sz="0" w:space="0" w:color="auto"/>
        <w:bottom w:val="none" w:sz="0" w:space="0" w:color="auto"/>
        <w:right w:val="none" w:sz="0" w:space="0" w:color="auto"/>
      </w:divBdr>
    </w:div>
    <w:div w:id="618341561">
      <w:bodyDiv w:val="1"/>
      <w:marLeft w:val="0"/>
      <w:marRight w:val="0"/>
      <w:marTop w:val="0"/>
      <w:marBottom w:val="0"/>
      <w:divBdr>
        <w:top w:val="none" w:sz="0" w:space="0" w:color="auto"/>
        <w:left w:val="none" w:sz="0" w:space="0" w:color="auto"/>
        <w:bottom w:val="none" w:sz="0" w:space="0" w:color="auto"/>
        <w:right w:val="none" w:sz="0" w:space="0" w:color="auto"/>
      </w:divBdr>
      <w:divsChild>
        <w:div w:id="645935219">
          <w:marLeft w:val="0"/>
          <w:marRight w:val="0"/>
          <w:marTop w:val="0"/>
          <w:marBottom w:val="0"/>
          <w:divBdr>
            <w:top w:val="none" w:sz="0" w:space="0" w:color="auto"/>
            <w:left w:val="none" w:sz="0" w:space="0" w:color="auto"/>
            <w:bottom w:val="none" w:sz="0" w:space="0" w:color="auto"/>
            <w:right w:val="none" w:sz="0" w:space="0" w:color="auto"/>
          </w:divBdr>
          <w:divsChild>
            <w:div w:id="2056655003">
              <w:marLeft w:val="504"/>
              <w:marRight w:val="0"/>
              <w:marTop w:val="136"/>
              <w:marBottom w:val="0"/>
              <w:divBdr>
                <w:top w:val="none" w:sz="0" w:space="0" w:color="auto"/>
                <w:left w:val="none" w:sz="0" w:space="0" w:color="auto"/>
                <w:bottom w:val="none" w:sz="0" w:space="0" w:color="auto"/>
                <w:right w:val="none" w:sz="0" w:space="0" w:color="auto"/>
              </w:divBdr>
            </w:div>
          </w:divsChild>
        </w:div>
        <w:div w:id="1028683686">
          <w:marLeft w:val="0"/>
          <w:marRight w:val="0"/>
          <w:marTop w:val="0"/>
          <w:marBottom w:val="0"/>
          <w:divBdr>
            <w:top w:val="none" w:sz="0" w:space="0" w:color="auto"/>
            <w:left w:val="none" w:sz="0" w:space="0" w:color="auto"/>
            <w:bottom w:val="none" w:sz="0" w:space="0" w:color="auto"/>
            <w:right w:val="none" w:sz="0" w:space="0" w:color="auto"/>
          </w:divBdr>
        </w:div>
        <w:div w:id="1351956048">
          <w:marLeft w:val="0"/>
          <w:marRight w:val="0"/>
          <w:marTop w:val="0"/>
          <w:marBottom w:val="0"/>
          <w:divBdr>
            <w:top w:val="none" w:sz="0" w:space="0" w:color="auto"/>
            <w:left w:val="none" w:sz="0" w:space="0" w:color="auto"/>
            <w:bottom w:val="none" w:sz="0" w:space="0" w:color="auto"/>
            <w:right w:val="none" w:sz="0" w:space="0" w:color="auto"/>
          </w:divBdr>
        </w:div>
      </w:divsChild>
    </w:div>
    <w:div w:id="624308852">
      <w:bodyDiv w:val="1"/>
      <w:marLeft w:val="0"/>
      <w:marRight w:val="0"/>
      <w:marTop w:val="0"/>
      <w:marBottom w:val="0"/>
      <w:divBdr>
        <w:top w:val="none" w:sz="0" w:space="0" w:color="auto"/>
        <w:left w:val="none" w:sz="0" w:space="0" w:color="auto"/>
        <w:bottom w:val="none" w:sz="0" w:space="0" w:color="auto"/>
        <w:right w:val="none" w:sz="0" w:space="0" w:color="auto"/>
      </w:divBdr>
    </w:div>
    <w:div w:id="652023231">
      <w:bodyDiv w:val="1"/>
      <w:marLeft w:val="0"/>
      <w:marRight w:val="0"/>
      <w:marTop w:val="0"/>
      <w:marBottom w:val="0"/>
      <w:divBdr>
        <w:top w:val="none" w:sz="0" w:space="0" w:color="auto"/>
        <w:left w:val="none" w:sz="0" w:space="0" w:color="auto"/>
        <w:bottom w:val="none" w:sz="0" w:space="0" w:color="auto"/>
        <w:right w:val="none" w:sz="0" w:space="0" w:color="auto"/>
      </w:divBdr>
      <w:divsChild>
        <w:div w:id="1669359684">
          <w:marLeft w:val="1715"/>
          <w:marRight w:val="0"/>
          <w:marTop w:val="0"/>
          <w:marBottom w:val="0"/>
          <w:divBdr>
            <w:top w:val="none" w:sz="0" w:space="0" w:color="auto"/>
            <w:left w:val="none" w:sz="0" w:space="0" w:color="auto"/>
            <w:bottom w:val="none" w:sz="0" w:space="0" w:color="auto"/>
            <w:right w:val="none" w:sz="0" w:space="0" w:color="auto"/>
          </w:divBdr>
        </w:div>
        <w:div w:id="837765526">
          <w:marLeft w:val="1688"/>
          <w:marRight w:val="0"/>
          <w:marTop w:val="82"/>
          <w:marBottom w:val="0"/>
          <w:divBdr>
            <w:top w:val="none" w:sz="0" w:space="0" w:color="auto"/>
            <w:left w:val="none" w:sz="0" w:space="0" w:color="auto"/>
            <w:bottom w:val="none" w:sz="0" w:space="0" w:color="auto"/>
            <w:right w:val="none" w:sz="0" w:space="0" w:color="auto"/>
          </w:divBdr>
        </w:div>
      </w:divsChild>
    </w:div>
    <w:div w:id="667826039">
      <w:bodyDiv w:val="1"/>
      <w:marLeft w:val="0"/>
      <w:marRight w:val="0"/>
      <w:marTop w:val="0"/>
      <w:marBottom w:val="0"/>
      <w:divBdr>
        <w:top w:val="none" w:sz="0" w:space="0" w:color="auto"/>
        <w:left w:val="none" w:sz="0" w:space="0" w:color="auto"/>
        <w:bottom w:val="none" w:sz="0" w:space="0" w:color="auto"/>
        <w:right w:val="none" w:sz="0" w:space="0" w:color="auto"/>
      </w:divBdr>
    </w:div>
    <w:div w:id="670329122">
      <w:bodyDiv w:val="1"/>
      <w:marLeft w:val="0"/>
      <w:marRight w:val="0"/>
      <w:marTop w:val="0"/>
      <w:marBottom w:val="0"/>
      <w:divBdr>
        <w:top w:val="none" w:sz="0" w:space="0" w:color="auto"/>
        <w:left w:val="none" w:sz="0" w:space="0" w:color="auto"/>
        <w:bottom w:val="none" w:sz="0" w:space="0" w:color="auto"/>
        <w:right w:val="none" w:sz="0" w:space="0" w:color="auto"/>
      </w:divBdr>
    </w:div>
    <w:div w:id="697975696">
      <w:bodyDiv w:val="1"/>
      <w:marLeft w:val="0"/>
      <w:marRight w:val="0"/>
      <w:marTop w:val="0"/>
      <w:marBottom w:val="0"/>
      <w:divBdr>
        <w:top w:val="none" w:sz="0" w:space="0" w:color="auto"/>
        <w:left w:val="none" w:sz="0" w:space="0" w:color="auto"/>
        <w:bottom w:val="none" w:sz="0" w:space="0" w:color="auto"/>
        <w:right w:val="none" w:sz="0" w:space="0" w:color="auto"/>
      </w:divBdr>
      <w:divsChild>
        <w:div w:id="1831285442">
          <w:marLeft w:val="463"/>
          <w:marRight w:val="0"/>
          <w:marTop w:val="0"/>
          <w:marBottom w:val="0"/>
          <w:divBdr>
            <w:top w:val="none" w:sz="0" w:space="0" w:color="auto"/>
            <w:left w:val="none" w:sz="0" w:space="0" w:color="auto"/>
            <w:bottom w:val="none" w:sz="0" w:space="0" w:color="auto"/>
            <w:right w:val="none" w:sz="0" w:space="0" w:color="auto"/>
          </w:divBdr>
        </w:div>
        <w:div w:id="1418821175">
          <w:marLeft w:val="0"/>
          <w:marRight w:val="0"/>
          <w:marTop w:val="82"/>
          <w:marBottom w:val="0"/>
          <w:divBdr>
            <w:top w:val="none" w:sz="0" w:space="0" w:color="auto"/>
            <w:left w:val="none" w:sz="0" w:space="0" w:color="auto"/>
            <w:bottom w:val="none" w:sz="0" w:space="0" w:color="auto"/>
            <w:right w:val="none" w:sz="0" w:space="0" w:color="auto"/>
          </w:divBdr>
        </w:div>
      </w:divsChild>
    </w:div>
    <w:div w:id="701250945">
      <w:bodyDiv w:val="1"/>
      <w:marLeft w:val="0"/>
      <w:marRight w:val="0"/>
      <w:marTop w:val="0"/>
      <w:marBottom w:val="0"/>
      <w:divBdr>
        <w:top w:val="none" w:sz="0" w:space="0" w:color="auto"/>
        <w:left w:val="none" w:sz="0" w:space="0" w:color="auto"/>
        <w:bottom w:val="none" w:sz="0" w:space="0" w:color="auto"/>
        <w:right w:val="none" w:sz="0" w:space="0" w:color="auto"/>
      </w:divBdr>
    </w:div>
    <w:div w:id="703214068">
      <w:bodyDiv w:val="1"/>
      <w:marLeft w:val="0"/>
      <w:marRight w:val="0"/>
      <w:marTop w:val="0"/>
      <w:marBottom w:val="0"/>
      <w:divBdr>
        <w:top w:val="none" w:sz="0" w:space="0" w:color="auto"/>
        <w:left w:val="none" w:sz="0" w:space="0" w:color="auto"/>
        <w:bottom w:val="none" w:sz="0" w:space="0" w:color="auto"/>
        <w:right w:val="none" w:sz="0" w:space="0" w:color="auto"/>
      </w:divBdr>
      <w:divsChild>
        <w:div w:id="736828733">
          <w:marLeft w:val="0"/>
          <w:marRight w:val="0"/>
          <w:marTop w:val="0"/>
          <w:marBottom w:val="0"/>
          <w:divBdr>
            <w:top w:val="none" w:sz="0" w:space="0" w:color="auto"/>
            <w:left w:val="none" w:sz="0" w:space="0" w:color="auto"/>
            <w:bottom w:val="none" w:sz="0" w:space="0" w:color="auto"/>
            <w:right w:val="none" w:sz="0" w:space="0" w:color="auto"/>
          </w:divBdr>
        </w:div>
        <w:div w:id="958024375">
          <w:marLeft w:val="0"/>
          <w:marRight w:val="0"/>
          <w:marTop w:val="0"/>
          <w:marBottom w:val="0"/>
          <w:divBdr>
            <w:top w:val="none" w:sz="0" w:space="0" w:color="auto"/>
            <w:left w:val="none" w:sz="0" w:space="0" w:color="auto"/>
            <w:bottom w:val="none" w:sz="0" w:space="0" w:color="auto"/>
            <w:right w:val="none" w:sz="0" w:space="0" w:color="auto"/>
          </w:divBdr>
        </w:div>
        <w:div w:id="1888295408">
          <w:marLeft w:val="0"/>
          <w:marRight w:val="0"/>
          <w:marTop w:val="0"/>
          <w:marBottom w:val="0"/>
          <w:divBdr>
            <w:top w:val="none" w:sz="0" w:space="0" w:color="auto"/>
            <w:left w:val="none" w:sz="0" w:space="0" w:color="auto"/>
            <w:bottom w:val="none" w:sz="0" w:space="0" w:color="auto"/>
            <w:right w:val="none" w:sz="0" w:space="0" w:color="auto"/>
          </w:divBdr>
        </w:div>
      </w:divsChild>
    </w:div>
    <w:div w:id="744183858">
      <w:bodyDiv w:val="1"/>
      <w:marLeft w:val="0"/>
      <w:marRight w:val="0"/>
      <w:marTop w:val="0"/>
      <w:marBottom w:val="0"/>
      <w:divBdr>
        <w:top w:val="none" w:sz="0" w:space="0" w:color="auto"/>
        <w:left w:val="none" w:sz="0" w:space="0" w:color="auto"/>
        <w:bottom w:val="none" w:sz="0" w:space="0" w:color="auto"/>
        <w:right w:val="none" w:sz="0" w:space="0" w:color="auto"/>
      </w:divBdr>
    </w:div>
    <w:div w:id="755250601">
      <w:bodyDiv w:val="1"/>
      <w:marLeft w:val="0"/>
      <w:marRight w:val="0"/>
      <w:marTop w:val="0"/>
      <w:marBottom w:val="0"/>
      <w:divBdr>
        <w:top w:val="none" w:sz="0" w:space="0" w:color="auto"/>
        <w:left w:val="none" w:sz="0" w:space="0" w:color="auto"/>
        <w:bottom w:val="none" w:sz="0" w:space="0" w:color="auto"/>
        <w:right w:val="none" w:sz="0" w:space="0" w:color="auto"/>
      </w:divBdr>
    </w:div>
    <w:div w:id="823395235">
      <w:bodyDiv w:val="1"/>
      <w:marLeft w:val="0"/>
      <w:marRight w:val="0"/>
      <w:marTop w:val="0"/>
      <w:marBottom w:val="0"/>
      <w:divBdr>
        <w:top w:val="none" w:sz="0" w:space="0" w:color="auto"/>
        <w:left w:val="none" w:sz="0" w:space="0" w:color="auto"/>
        <w:bottom w:val="none" w:sz="0" w:space="0" w:color="auto"/>
        <w:right w:val="none" w:sz="0" w:space="0" w:color="auto"/>
      </w:divBdr>
    </w:div>
    <w:div w:id="825321804">
      <w:bodyDiv w:val="1"/>
      <w:marLeft w:val="0"/>
      <w:marRight w:val="0"/>
      <w:marTop w:val="0"/>
      <w:marBottom w:val="0"/>
      <w:divBdr>
        <w:top w:val="none" w:sz="0" w:space="0" w:color="auto"/>
        <w:left w:val="none" w:sz="0" w:space="0" w:color="auto"/>
        <w:bottom w:val="none" w:sz="0" w:space="0" w:color="auto"/>
        <w:right w:val="none" w:sz="0" w:space="0" w:color="auto"/>
      </w:divBdr>
    </w:div>
    <w:div w:id="846793563">
      <w:bodyDiv w:val="1"/>
      <w:marLeft w:val="0"/>
      <w:marRight w:val="0"/>
      <w:marTop w:val="0"/>
      <w:marBottom w:val="0"/>
      <w:divBdr>
        <w:top w:val="none" w:sz="0" w:space="0" w:color="auto"/>
        <w:left w:val="none" w:sz="0" w:space="0" w:color="auto"/>
        <w:bottom w:val="none" w:sz="0" w:space="0" w:color="auto"/>
        <w:right w:val="none" w:sz="0" w:space="0" w:color="auto"/>
      </w:divBdr>
      <w:divsChild>
        <w:div w:id="1642345641">
          <w:marLeft w:val="0"/>
          <w:marRight w:val="0"/>
          <w:marTop w:val="41"/>
          <w:marBottom w:val="0"/>
          <w:divBdr>
            <w:top w:val="none" w:sz="0" w:space="0" w:color="auto"/>
            <w:left w:val="none" w:sz="0" w:space="0" w:color="auto"/>
            <w:bottom w:val="none" w:sz="0" w:space="0" w:color="auto"/>
            <w:right w:val="none" w:sz="0" w:space="0" w:color="auto"/>
          </w:divBdr>
        </w:div>
        <w:div w:id="1348286336">
          <w:marLeft w:val="0"/>
          <w:marRight w:val="0"/>
          <w:marTop w:val="41"/>
          <w:marBottom w:val="0"/>
          <w:divBdr>
            <w:top w:val="none" w:sz="0" w:space="0" w:color="auto"/>
            <w:left w:val="none" w:sz="0" w:space="0" w:color="auto"/>
            <w:bottom w:val="none" w:sz="0" w:space="0" w:color="auto"/>
            <w:right w:val="none" w:sz="0" w:space="0" w:color="auto"/>
          </w:divBdr>
        </w:div>
      </w:divsChild>
    </w:div>
    <w:div w:id="855923166">
      <w:bodyDiv w:val="1"/>
      <w:marLeft w:val="0"/>
      <w:marRight w:val="0"/>
      <w:marTop w:val="0"/>
      <w:marBottom w:val="0"/>
      <w:divBdr>
        <w:top w:val="none" w:sz="0" w:space="0" w:color="auto"/>
        <w:left w:val="none" w:sz="0" w:space="0" w:color="auto"/>
        <w:bottom w:val="none" w:sz="0" w:space="0" w:color="auto"/>
        <w:right w:val="none" w:sz="0" w:space="0" w:color="auto"/>
      </w:divBdr>
    </w:div>
    <w:div w:id="866716880">
      <w:bodyDiv w:val="1"/>
      <w:marLeft w:val="0"/>
      <w:marRight w:val="0"/>
      <w:marTop w:val="0"/>
      <w:marBottom w:val="0"/>
      <w:divBdr>
        <w:top w:val="none" w:sz="0" w:space="0" w:color="auto"/>
        <w:left w:val="none" w:sz="0" w:space="0" w:color="auto"/>
        <w:bottom w:val="none" w:sz="0" w:space="0" w:color="auto"/>
        <w:right w:val="none" w:sz="0" w:space="0" w:color="auto"/>
      </w:divBdr>
    </w:div>
    <w:div w:id="930352086">
      <w:bodyDiv w:val="1"/>
      <w:marLeft w:val="0"/>
      <w:marRight w:val="0"/>
      <w:marTop w:val="0"/>
      <w:marBottom w:val="0"/>
      <w:divBdr>
        <w:top w:val="none" w:sz="0" w:space="0" w:color="auto"/>
        <w:left w:val="none" w:sz="0" w:space="0" w:color="auto"/>
        <w:bottom w:val="none" w:sz="0" w:space="0" w:color="auto"/>
        <w:right w:val="none" w:sz="0" w:space="0" w:color="auto"/>
      </w:divBdr>
    </w:div>
    <w:div w:id="949703300">
      <w:bodyDiv w:val="1"/>
      <w:marLeft w:val="0"/>
      <w:marRight w:val="0"/>
      <w:marTop w:val="0"/>
      <w:marBottom w:val="0"/>
      <w:divBdr>
        <w:top w:val="none" w:sz="0" w:space="0" w:color="auto"/>
        <w:left w:val="none" w:sz="0" w:space="0" w:color="auto"/>
        <w:bottom w:val="none" w:sz="0" w:space="0" w:color="auto"/>
        <w:right w:val="none" w:sz="0" w:space="0" w:color="auto"/>
      </w:divBdr>
    </w:div>
    <w:div w:id="1000620615">
      <w:bodyDiv w:val="1"/>
      <w:marLeft w:val="0"/>
      <w:marRight w:val="0"/>
      <w:marTop w:val="0"/>
      <w:marBottom w:val="0"/>
      <w:divBdr>
        <w:top w:val="none" w:sz="0" w:space="0" w:color="auto"/>
        <w:left w:val="none" w:sz="0" w:space="0" w:color="auto"/>
        <w:bottom w:val="none" w:sz="0" w:space="0" w:color="auto"/>
        <w:right w:val="none" w:sz="0" w:space="0" w:color="auto"/>
      </w:divBdr>
      <w:divsChild>
        <w:div w:id="2087339575">
          <w:marLeft w:val="1715"/>
          <w:marRight w:val="0"/>
          <w:marTop w:val="0"/>
          <w:marBottom w:val="0"/>
          <w:divBdr>
            <w:top w:val="none" w:sz="0" w:space="0" w:color="auto"/>
            <w:left w:val="none" w:sz="0" w:space="0" w:color="auto"/>
            <w:bottom w:val="none" w:sz="0" w:space="0" w:color="auto"/>
            <w:right w:val="none" w:sz="0" w:space="0" w:color="auto"/>
          </w:divBdr>
        </w:div>
        <w:div w:id="1522354629">
          <w:marLeft w:val="1688"/>
          <w:marRight w:val="0"/>
          <w:marTop w:val="82"/>
          <w:marBottom w:val="0"/>
          <w:divBdr>
            <w:top w:val="none" w:sz="0" w:space="0" w:color="auto"/>
            <w:left w:val="none" w:sz="0" w:space="0" w:color="auto"/>
            <w:bottom w:val="none" w:sz="0" w:space="0" w:color="auto"/>
            <w:right w:val="none" w:sz="0" w:space="0" w:color="auto"/>
          </w:divBdr>
        </w:div>
      </w:divsChild>
    </w:div>
    <w:div w:id="1048870228">
      <w:bodyDiv w:val="1"/>
      <w:marLeft w:val="0"/>
      <w:marRight w:val="0"/>
      <w:marTop w:val="0"/>
      <w:marBottom w:val="0"/>
      <w:divBdr>
        <w:top w:val="none" w:sz="0" w:space="0" w:color="auto"/>
        <w:left w:val="none" w:sz="0" w:space="0" w:color="auto"/>
        <w:bottom w:val="none" w:sz="0" w:space="0" w:color="auto"/>
        <w:right w:val="none" w:sz="0" w:space="0" w:color="auto"/>
      </w:divBdr>
    </w:div>
    <w:div w:id="1222868972">
      <w:bodyDiv w:val="1"/>
      <w:marLeft w:val="0"/>
      <w:marRight w:val="0"/>
      <w:marTop w:val="0"/>
      <w:marBottom w:val="0"/>
      <w:divBdr>
        <w:top w:val="none" w:sz="0" w:space="0" w:color="auto"/>
        <w:left w:val="none" w:sz="0" w:space="0" w:color="auto"/>
        <w:bottom w:val="none" w:sz="0" w:space="0" w:color="auto"/>
        <w:right w:val="none" w:sz="0" w:space="0" w:color="auto"/>
      </w:divBdr>
    </w:div>
    <w:div w:id="1258903496">
      <w:bodyDiv w:val="1"/>
      <w:marLeft w:val="0"/>
      <w:marRight w:val="0"/>
      <w:marTop w:val="0"/>
      <w:marBottom w:val="0"/>
      <w:divBdr>
        <w:top w:val="none" w:sz="0" w:space="0" w:color="auto"/>
        <w:left w:val="none" w:sz="0" w:space="0" w:color="auto"/>
        <w:bottom w:val="none" w:sz="0" w:space="0" w:color="auto"/>
        <w:right w:val="none" w:sz="0" w:space="0" w:color="auto"/>
      </w:divBdr>
    </w:div>
    <w:div w:id="1260916112">
      <w:bodyDiv w:val="1"/>
      <w:marLeft w:val="0"/>
      <w:marRight w:val="0"/>
      <w:marTop w:val="0"/>
      <w:marBottom w:val="0"/>
      <w:divBdr>
        <w:top w:val="none" w:sz="0" w:space="0" w:color="auto"/>
        <w:left w:val="none" w:sz="0" w:space="0" w:color="auto"/>
        <w:bottom w:val="none" w:sz="0" w:space="0" w:color="auto"/>
        <w:right w:val="none" w:sz="0" w:space="0" w:color="auto"/>
      </w:divBdr>
      <w:divsChild>
        <w:div w:id="2120369953">
          <w:marLeft w:val="0"/>
          <w:marRight w:val="0"/>
          <w:marTop w:val="0"/>
          <w:marBottom w:val="0"/>
          <w:divBdr>
            <w:top w:val="none" w:sz="0" w:space="0" w:color="auto"/>
            <w:left w:val="none" w:sz="0" w:space="0" w:color="auto"/>
            <w:bottom w:val="none" w:sz="0" w:space="0" w:color="auto"/>
            <w:right w:val="none" w:sz="0" w:space="0" w:color="auto"/>
          </w:divBdr>
        </w:div>
        <w:div w:id="1396011180">
          <w:marLeft w:val="0"/>
          <w:marRight w:val="0"/>
          <w:marTop w:val="0"/>
          <w:marBottom w:val="0"/>
          <w:divBdr>
            <w:top w:val="none" w:sz="0" w:space="0" w:color="auto"/>
            <w:left w:val="none" w:sz="0" w:space="0" w:color="auto"/>
            <w:bottom w:val="none" w:sz="0" w:space="0" w:color="auto"/>
            <w:right w:val="none" w:sz="0" w:space="0" w:color="auto"/>
          </w:divBdr>
        </w:div>
        <w:div w:id="235021446">
          <w:marLeft w:val="0"/>
          <w:marRight w:val="0"/>
          <w:marTop w:val="0"/>
          <w:marBottom w:val="0"/>
          <w:divBdr>
            <w:top w:val="none" w:sz="0" w:space="0" w:color="auto"/>
            <w:left w:val="none" w:sz="0" w:space="0" w:color="auto"/>
            <w:bottom w:val="none" w:sz="0" w:space="0" w:color="auto"/>
            <w:right w:val="none" w:sz="0" w:space="0" w:color="auto"/>
          </w:divBdr>
        </w:div>
      </w:divsChild>
    </w:div>
    <w:div w:id="1327588603">
      <w:bodyDiv w:val="1"/>
      <w:marLeft w:val="0"/>
      <w:marRight w:val="0"/>
      <w:marTop w:val="0"/>
      <w:marBottom w:val="0"/>
      <w:divBdr>
        <w:top w:val="none" w:sz="0" w:space="0" w:color="auto"/>
        <w:left w:val="none" w:sz="0" w:space="0" w:color="auto"/>
        <w:bottom w:val="none" w:sz="0" w:space="0" w:color="auto"/>
        <w:right w:val="none" w:sz="0" w:space="0" w:color="auto"/>
      </w:divBdr>
    </w:div>
    <w:div w:id="1347487110">
      <w:bodyDiv w:val="1"/>
      <w:marLeft w:val="0"/>
      <w:marRight w:val="0"/>
      <w:marTop w:val="0"/>
      <w:marBottom w:val="0"/>
      <w:divBdr>
        <w:top w:val="none" w:sz="0" w:space="0" w:color="auto"/>
        <w:left w:val="none" w:sz="0" w:space="0" w:color="auto"/>
        <w:bottom w:val="none" w:sz="0" w:space="0" w:color="auto"/>
        <w:right w:val="none" w:sz="0" w:space="0" w:color="auto"/>
      </w:divBdr>
    </w:div>
    <w:div w:id="1359431631">
      <w:bodyDiv w:val="1"/>
      <w:marLeft w:val="0"/>
      <w:marRight w:val="0"/>
      <w:marTop w:val="0"/>
      <w:marBottom w:val="0"/>
      <w:divBdr>
        <w:top w:val="none" w:sz="0" w:space="0" w:color="auto"/>
        <w:left w:val="none" w:sz="0" w:space="0" w:color="auto"/>
        <w:bottom w:val="none" w:sz="0" w:space="0" w:color="auto"/>
        <w:right w:val="none" w:sz="0" w:space="0" w:color="auto"/>
      </w:divBdr>
    </w:div>
    <w:div w:id="1364984476">
      <w:bodyDiv w:val="1"/>
      <w:marLeft w:val="0"/>
      <w:marRight w:val="0"/>
      <w:marTop w:val="0"/>
      <w:marBottom w:val="0"/>
      <w:divBdr>
        <w:top w:val="none" w:sz="0" w:space="0" w:color="auto"/>
        <w:left w:val="none" w:sz="0" w:space="0" w:color="auto"/>
        <w:bottom w:val="none" w:sz="0" w:space="0" w:color="auto"/>
        <w:right w:val="none" w:sz="0" w:space="0" w:color="auto"/>
      </w:divBdr>
      <w:divsChild>
        <w:div w:id="2071296072">
          <w:marLeft w:val="0"/>
          <w:marRight w:val="0"/>
          <w:marTop w:val="0"/>
          <w:marBottom w:val="0"/>
          <w:divBdr>
            <w:top w:val="none" w:sz="0" w:space="0" w:color="auto"/>
            <w:left w:val="none" w:sz="0" w:space="0" w:color="auto"/>
            <w:bottom w:val="none" w:sz="0" w:space="0" w:color="auto"/>
            <w:right w:val="none" w:sz="0" w:space="0" w:color="auto"/>
          </w:divBdr>
        </w:div>
        <w:div w:id="2144538233">
          <w:marLeft w:val="0"/>
          <w:marRight w:val="0"/>
          <w:marTop w:val="0"/>
          <w:marBottom w:val="0"/>
          <w:divBdr>
            <w:top w:val="none" w:sz="0" w:space="0" w:color="auto"/>
            <w:left w:val="none" w:sz="0" w:space="0" w:color="auto"/>
            <w:bottom w:val="none" w:sz="0" w:space="0" w:color="auto"/>
            <w:right w:val="none" w:sz="0" w:space="0" w:color="auto"/>
          </w:divBdr>
        </w:div>
      </w:divsChild>
    </w:div>
    <w:div w:id="1365133749">
      <w:bodyDiv w:val="1"/>
      <w:marLeft w:val="0"/>
      <w:marRight w:val="0"/>
      <w:marTop w:val="0"/>
      <w:marBottom w:val="0"/>
      <w:divBdr>
        <w:top w:val="none" w:sz="0" w:space="0" w:color="auto"/>
        <w:left w:val="none" w:sz="0" w:space="0" w:color="auto"/>
        <w:bottom w:val="none" w:sz="0" w:space="0" w:color="auto"/>
        <w:right w:val="none" w:sz="0" w:space="0" w:color="auto"/>
      </w:divBdr>
    </w:div>
    <w:div w:id="1367944074">
      <w:bodyDiv w:val="1"/>
      <w:marLeft w:val="0"/>
      <w:marRight w:val="0"/>
      <w:marTop w:val="0"/>
      <w:marBottom w:val="0"/>
      <w:divBdr>
        <w:top w:val="none" w:sz="0" w:space="0" w:color="auto"/>
        <w:left w:val="none" w:sz="0" w:space="0" w:color="auto"/>
        <w:bottom w:val="none" w:sz="0" w:space="0" w:color="auto"/>
        <w:right w:val="none" w:sz="0" w:space="0" w:color="auto"/>
      </w:divBdr>
    </w:div>
    <w:div w:id="1375501875">
      <w:bodyDiv w:val="1"/>
      <w:marLeft w:val="0"/>
      <w:marRight w:val="0"/>
      <w:marTop w:val="0"/>
      <w:marBottom w:val="0"/>
      <w:divBdr>
        <w:top w:val="none" w:sz="0" w:space="0" w:color="auto"/>
        <w:left w:val="none" w:sz="0" w:space="0" w:color="auto"/>
        <w:bottom w:val="none" w:sz="0" w:space="0" w:color="auto"/>
        <w:right w:val="none" w:sz="0" w:space="0" w:color="auto"/>
      </w:divBdr>
      <w:divsChild>
        <w:div w:id="1293944880">
          <w:marLeft w:val="0"/>
          <w:marRight w:val="0"/>
          <w:marTop w:val="0"/>
          <w:marBottom w:val="0"/>
          <w:divBdr>
            <w:top w:val="none" w:sz="0" w:space="0" w:color="auto"/>
            <w:left w:val="none" w:sz="0" w:space="0" w:color="auto"/>
            <w:bottom w:val="none" w:sz="0" w:space="0" w:color="auto"/>
            <w:right w:val="none" w:sz="0" w:space="0" w:color="auto"/>
          </w:divBdr>
        </w:div>
        <w:div w:id="840702620">
          <w:marLeft w:val="0"/>
          <w:marRight w:val="0"/>
          <w:marTop w:val="0"/>
          <w:marBottom w:val="0"/>
          <w:divBdr>
            <w:top w:val="none" w:sz="0" w:space="0" w:color="auto"/>
            <w:left w:val="none" w:sz="0" w:space="0" w:color="auto"/>
            <w:bottom w:val="none" w:sz="0" w:space="0" w:color="auto"/>
            <w:right w:val="none" w:sz="0" w:space="0" w:color="auto"/>
          </w:divBdr>
        </w:div>
      </w:divsChild>
    </w:div>
    <w:div w:id="1424914155">
      <w:bodyDiv w:val="1"/>
      <w:marLeft w:val="0"/>
      <w:marRight w:val="0"/>
      <w:marTop w:val="0"/>
      <w:marBottom w:val="0"/>
      <w:divBdr>
        <w:top w:val="none" w:sz="0" w:space="0" w:color="auto"/>
        <w:left w:val="none" w:sz="0" w:space="0" w:color="auto"/>
        <w:bottom w:val="none" w:sz="0" w:space="0" w:color="auto"/>
        <w:right w:val="none" w:sz="0" w:space="0" w:color="auto"/>
      </w:divBdr>
    </w:div>
    <w:div w:id="1467310048">
      <w:bodyDiv w:val="1"/>
      <w:marLeft w:val="0"/>
      <w:marRight w:val="0"/>
      <w:marTop w:val="0"/>
      <w:marBottom w:val="0"/>
      <w:divBdr>
        <w:top w:val="none" w:sz="0" w:space="0" w:color="auto"/>
        <w:left w:val="none" w:sz="0" w:space="0" w:color="auto"/>
        <w:bottom w:val="none" w:sz="0" w:space="0" w:color="auto"/>
        <w:right w:val="none" w:sz="0" w:space="0" w:color="auto"/>
      </w:divBdr>
    </w:div>
    <w:div w:id="1488590827">
      <w:bodyDiv w:val="1"/>
      <w:marLeft w:val="0"/>
      <w:marRight w:val="0"/>
      <w:marTop w:val="0"/>
      <w:marBottom w:val="0"/>
      <w:divBdr>
        <w:top w:val="none" w:sz="0" w:space="0" w:color="auto"/>
        <w:left w:val="none" w:sz="0" w:space="0" w:color="auto"/>
        <w:bottom w:val="none" w:sz="0" w:space="0" w:color="auto"/>
        <w:right w:val="none" w:sz="0" w:space="0" w:color="auto"/>
      </w:divBdr>
    </w:div>
    <w:div w:id="1516768045">
      <w:bodyDiv w:val="1"/>
      <w:marLeft w:val="0"/>
      <w:marRight w:val="0"/>
      <w:marTop w:val="0"/>
      <w:marBottom w:val="0"/>
      <w:divBdr>
        <w:top w:val="none" w:sz="0" w:space="0" w:color="auto"/>
        <w:left w:val="none" w:sz="0" w:space="0" w:color="auto"/>
        <w:bottom w:val="none" w:sz="0" w:space="0" w:color="auto"/>
        <w:right w:val="none" w:sz="0" w:space="0" w:color="auto"/>
      </w:divBdr>
    </w:div>
    <w:div w:id="1521550814">
      <w:bodyDiv w:val="1"/>
      <w:marLeft w:val="0"/>
      <w:marRight w:val="0"/>
      <w:marTop w:val="0"/>
      <w:marBottom w:val="0"/>
      <w:divBdr>
        <w:top w:val="none" w:sz="0" w:space="0" w:color="auto"/>
        <w:left w:val="none" w:sz="0" w:space="0" w:color="auto"/>
        <w:bottom w:val="none" w:sz="0" w:space="0" w:color="auto"/>
        <w:right w:val="none" w:sz="0" w:space="0" w:color="auto"/>
      </w:divBdr>
    </w:div>
    <w:div w:id="1556313738">
      <w:bodyDiv w:val="1"/>
      <w:marLeft w:val="0"/>
      <w:marRight w:val="0"/>
      <w:marTop w:val="0"/>
      <w:marBottom w:val="0"/>
      <w:divBdr>
        <w:top w:val="none" w:sz="0" w:space="0" w:color="auto"/>
        <w:left w:val="none" w:sz="0" w:space="0" w:color="auto"/>
        <w:bottom w:val="none" w:sz="0" w:space="0" w:color="auto"/>
        <w:right w:val="none" w:sz="0" w:space="0" w:color="auto"/>
      </w:divBdr>
    </w:div>
    <w:div w:id="1607082871">
      <w:bodyDiv w:val="1"/>
      <w:marLeft w:val="0"/>
      <w:marRight w:val="0"/>
      <w:marTop w:val="0"/>
      <w:marBottom w:val="0"/>
      <w:divBdr>
        <w:top w:val="none" w:sz="0" w:space="0" w:color="auto"/>
        <w:left w:val="none" w:sz="0" w:space="0" w:color="auto"/>
        <w:bottom w:val="none" w:sz="0" w:space="0" w:color="auto"/>
        <w:right w:val="none" w:sz="0" w:space="0" w:color="auto"/>
      </w:divBdr>
    </w:div>
    <w:div w:id="1834952899">
      <w:bodyDiv w:val="1"/>
      <w:marLeft w:val="0"/>
      <w:marRight w:val="0"/>
      <w:marTop w:val="0"/>
      <w:marBottom w:val="0"/>
      <w:divBdr>
        <w:top w:val="none" w:sz="0" w:space="0" w:color="auto"/>
        <w:left w:val="none" w:sz="0" w:space="0" w:color="auto"/>
        <w:bottom w:val="none" w:sz="0" w:space="0" w:color="auto"/>
        <w:right w:val="none" w:sz="0" w:space="0" w:color="auto"/>
      </w:divBdr>
      <w:divsChild>
        <w:div w:id="2072536037">
          <w:marLeft w:val="0"/>
          <w:marRight w:val="0"/>
          <w:marTop w:val="0"/>
          <w:marBottom w:val="0"/>
          <w:divBdr>
            <w:top w:val="none" w:sz="0" w:space="0" w:color="auto"/>
            <w:left w:val="none" w:sz="0" w:space="0" w:color="auto"/>
            <w:bottom w:val="none" w:sz="0" w:space="0" w:color="auto"/>
            <w:right w:val="none" w:sz="0" w:space="0" w:color="auto"/>
          </w:divBdr>
        </w:div>
        <w:div w:id="574128010">
          <w:marLeft w:val="0"/>
          <w:marRight w:val="0"/>
          <w:marTop w:val="0"/>
          <w:marBottom w:val="0"/>
          <w:divBdr>
            <w:top w:val="none" w:sz="0" w:space="0" w:color="auto"/>
            <w:left w:val="none" w:sz="0" w:space="0" w:color="auto"/>
            <w:bottom w:val="none" w:sz="0" w:space="0" w:color="auto"/>
            <w:right w:val="none" w:sz="0" w:space="0" w:color="auto"/>
          </w:divBdr>
          <w:divsChild>
            <w:div w:id="13851233">
              <w:marLeft w:val="14"/>
              <w:marRight w:val="0"/>
              <w:marTop w:val="163"/>
              <w:marBottom w:val="0"/>
              <w:divBdr>
                <w:top w:val="none" w:sz="0" w:space="0" w:color="auto"/>
                <w:left w:val="none" w:sz="0" w:space="0" w:color="auto"/>
                <w:bottom w:val="none" w:sz="0" w:space="0" w:color="auto"/>
                <w:right w:val="none" w:sz="0" w:space="0" w:color="auto"/>
              </w:divBdr>
            </w:div>
            <w:div w:id="1724452075">
              <w:marLeft w:val="27"/>
              <w:marRight w:val="0"/>
              <w:marTop w:val="163"/>
              <w:marBottom w:val="0"/>
              <w:divBdr>
                <w:top w:val="none" w:sz="0" w:space="0" w:color="auto"/>
                <w:left w:val="none" w:sz="0" w:space="0" w:color="auto"/>
                <w:bottom w:val="none" w:sz="0" w:space="0" w:color="auto"/>
                <w:right w:val="none" w:sz="0" w:space="0" w:color="auto"/>
              </w:divBdr>
            </w:div>
          </w:divsChild>
        </w:div>
      </w:divsChild>
    </w:div>
    <w:div w:id="1839730130">
      <w:bodyDiv w:val="1"/>
      <w:marLeft w:val="0"/>
      <w:marRight w:val="0"/>
      <w:marTop w:val="0"/>
      <w:marBottom w:val="0"/>
      <w:divBdr>
        <w:top w:val="none" w:sz="0" w:space="0" w:color="auto"/>
        <w:left w:val="none" w:sz="0" w:space="0" w:color="auto"/>
        <w:bottom w:val="none" w:sz="0" w:space="0" w:color="auto"/>
        <w:right w:val="none" w:sz="0" w:space="0" w:color="auto"/>
      </w:divBdr>
    </w:div>
    <w:div w:id="1849320574">
      <w:bodyDiv w:val="1"/>
      <w:marLeft w:val="0"/>
      <w:marRight w:val="0"/>
      <w:marTop w:val="0"/>
      <w:marBottom w:val="0"/>
      <w:divBdr>
        <w:top w:val="none" w:sz="0" w:space="0" w:color="auto"/>
        <w:left w:val="none" w:sz="0" w:space="0" w:color="auto"/>
        <w:bottom w:val="none" w:sz="0" w:space="0" w:color="auto"/>
        <w:right w:val="none" w:sz="0" w:space="0" w:color="auto"/>
      </w:divBdr>
      <w:divsChild>
        <w:div w:id="712390984">
          <w:marLeft w:val="0"/>
          <w:marRight w:val="0"/>
          <w:marTop w:val="0"/>
          <w:marBottom w:val="0"/>
          <w:divBdr>
            <w:top w:val="none" w:sz="0" w:space="0" w:color="auto"/>
            <w:left w:val="none" w:sz="0" w:space="0" w:color="auto"/>
            <w:bottom w:val="none" w:sz="0" w:space="0" w:color="auto"/>
            <w:right w:val="none" w:sz="0" w:space="0" w:color="auto"/>
          </w:divBdr>
        </w:div>
        <w:div w:id="129589901">
          <w:marLeft w:val="0"/>
          <w:marRight w:val="0"/>
          <w:marTop w:val="0"/>
          <w:marBottom w:val="0"/>
          <w:divBdr>
            <w:top w:val="none" w:sz="0" w:space="0" w:color="auto"/>
            <w:left w:val="none" w:sz="0" w:space="0" w:color="auto"/>
            <w:bottom w:val="none" w:sz="0" w:space="0" w:color="auto"/>
            <w:right w:val="none" w:sz="0" w:space="0" w:color="auto"/>
          </w:divBdr>
        </w:div>
      </w:divsChild>
    </w:div>
    <w:div w:id="1881086843">
      <w:bodyDiv w:val="1"/>
      <w:marLeft w:val="0"/>
      <w:marRight w:val="0"/>
      <w:marTop w:val="0"/>
      <w:marBottom w:val="0"/>
      <w:divBdr>
        <w:top w:val="none" w:sz="0" w:space="0" w:color="auto"/>
        <w:left w:val="none" w:sz="0" w:space="0" w:color="auto"/>
        <w:bottom w:val="none" w:sz="0" w:space="0" w:color="auto"/>
        <w:right w:val="none" w:sz="0" w:space="0" w:color="auto"/>
      </w:divBdr>
      <w:divsChild>
        <w:div w:id="1839879764">
          <w:marLeft w:val="0"/>
          <w:marRight w:val="0"/>
          <w:marTop w:val="0"/>
          <w:marBottom w:val="0"/>
          <w:divBdr>
            <w:top w:val="none" w:sz="0" w:space="0" w:color="auto"/>
            <w:left w:val="none" w:sz="0" w:space="0" w:color="auto"/>
            <w:bottom w:val="none" w:sz="0" w:space="0" w:color="auto"/>
            <w:right w:val="none" w:sz="0" w:space="0" w:color="auto"/>
          </w:divBdr>
          <w:divsChild>
            <w:div w:id="1226141013">
              <w:marLeft w:val="504"/>
              <w:marRight w:val="0"/>
              <w:marTop w:val="136"/>
              <w:marBottom w:val="0"/>
              <w:divBdr>
                <w:top w:val="none" w:sz="0" w:space="0" w:color="auto"/>
                <w:left w:val="none" w:sz="0" w:space="0" w:color="auto"/>
                <w:bottom w:val="none" w:sz="0" w:space="0" w:color="auto"/>
                <w:right w:val="none" w:sz="0" w:space="0" w:color="auto"/>
              </w:divBdr>
            </w:div>
          </w:divsChild>
        </w:div>
        <w:div w:id="1693022729">
          <w:marLeft w:val="0"/>
          <w:marRight w:val="0"/>
          <w:marTop w:val="0"/>
          <w:marBottom w:val="0"/>
          <w:divBdr>
            <w:top w:val="none" w:sz="0" w:space="0" w:color="auto"/>
            <w:left w:val="none" w:sz="0" w:space="0" w:color="auto"/>
            <w:bottom w:val="none" w:sz="0" w:space="0" w:color="auto"/>
            <w:right w:val="none" w:sz="0" w:space="0" w:color="auto"/>
          </w:divBdr>
        </w:div>
        <w:div w:id="1612861258">
          <w:marLeft w:val="0"/>
          <w:marRight w:val="0"/>
          <w:marTop w:val="0"/>
          <w:marBottom w:val="0"/>
          <w:divBdr>
            <w:top w:val="none" w:sz="0" w:space="0" w:color="auto"/>
            <w:left w:val="none" w:sz="0" w:space="0" w:color="auto"/>
            <w:bottom w:val="none" w:sz="0" w:space="0" w:color="auto"/>
            <w:right w:val="none" w:sz="0" w:space="0" w:color="auto"/>
          </w:divBdr>
        </w:div>
      </w:divsChild>
    </w:div>
    <w:div w:id="1916937466">
      <w:bodyDiv w:val="1"/>
      <w:marLeft w:val="0"/>
      <w:marRight w:val="0"/>
      <w:marTop w:val="0"/>
      <w:marBottom w:val="0"/>
      <w:divBdr>
        <w:top w:val="none" w:sz="0" w:space="0" w:color="auto"/>
        <w:left w:val="none" w:sz="0" w:space="0" w:color="auto"/>
        <w:bottom w:val="none" w:sz="0" w:space="0" w:color="auto"/>
        <w:right w:val="none" w:sz="0" w:space="0" w:color="auto"/>
      </w:divBdr>
    </w:div>
    <w:div w:id="1920360340">
      <w:bodyDiv w:val="1"/>
      <w:marLeft w:val="0"/>
      <w:marRight w:val="0"/>
      <w:marTop w:val="0"/>
      <w:marBottom w:val="0"/>
      <w:divBdr>
        <w:top w:val="none" w:sz="0" w:space="0" w:color="auto"/>
        <w:left w:val="none" w:sz="0" w:space="0" w:color="auto"/>
        <w:bottom w:val="none" w:sz="0" w:space="0" w:color="auto"/>
        <w:right w:val="none" w:sz="0" w:space="0" w:color="auto"/>
      </w:divBdr>
      <w:divsChild>
        <w:div w:id="1233854000">
          <w:marLeft w:val="0"/>
          <w:marRight w:val="0"/>
          <w:marTop w:val="0"/>
          <w:marBottom w:val="0"/>
          <w:divBdr>
            <w:top w:val="none" w:sz="0" w:space="0" w:color="auto"/>
            <w:left w:val="none" w:sz="0" w:space="0" w:color="auto"/>
            <w:bottom w:val="none" w:sz="0" w:space="0" w:color="auto"/>
            <w:right w:val="none" w:sz="0" w:space="0" w:color="auto"/>
          </w:divBdr>
        </w:div>
        <w:div w:id="582880807">
          <w:marLeft w:val="0"/>
          <w:marRight w:val="0"/>
          <w:marTop w:val="0"/>
          <w:marBottom w:val="0"/>
          <w:divBdr>
            <w:top w:val="none" w:sz="0" w:space="0" w:color="auto"/>
            <w:left w:val="none" w:sz="0" w:space="0" w:color="auto"/>
            <w:bottom w:val="none" w:sz="0" w:space="0" w:color="auto"/>
            <w:right w:val="none" w:sz="0" w:space="0" w:color="auto"/>
          </w:divBdr>
        </w:div>
      </w:divsChild>
    </w:div>
    <w:div w:id="1947812388">
      <w:bodyDiv w:val="1"/>
      <w:marLeft w:val="0"/>
      <w:marRight w:val="0"/>
      <w:marTop w:val="0"/>
      <w:marBottom w:val="0"/>
      <w:divBdr>
        <w:top w:val="none" w:sz="0" w:space="0" w:color="auto"/>
        <w:left w:val="none" w:sz="0" w:space="0" w:color="auto"/>
        <w:bottom w:val="none" w:sz="0" w:space="0" w:color="auto"/>
        <w:right w:val="none" w:sz="0" w:space="0" w:color="auto"/>
      </w:divBdr>
      <w:divsChild>
        <w:div w:id="642277212">
          <w:marLeft w:val="0"/>
          <w:marRight w:val="0"/>
          <w:marTop w:val="41"/>
          <w:marBottom w:val="0"/>
          <w:divBdr>
            <w:top w:val="none" w:sz="0" w:space="0" w:color="auto"/>
            <w:left w:val="none" w:sz="0" w:space="0" w:color="auto"/>
            <w:bottom w:val="none" w:sz="0" w:space="0" w:color="auto"/>
            <w:right w:val="none" w:sz="0" w:space="0" w:color="auto"/>
          </w:divBdr>
        </w:div>
        <w:div w:id="2012637921">
          <w:marLeft w:val="0"/>
          <w:marRight w:val="0"/>
          <w:marTop w:val="41"/>
          <w:marBottom w:val="0"/>
          <w:divBdr>
            <w:top w:val="none" w:sz="0" w:space="0" w:color="auto"/>
            <w:left w:val="none" w:sz="0" w:space="0" w:color="auto"/>
            <w:bottom w:val="none" w:sz="0" w:space="0" w:color="auto"/>
            <w:right w:val="none" w:sz="0" w:space="0" w:color="auto"/>
          </w:divBdr>
        </w:div>
      </w:divsChild>
    </w:div>
    <w:div w:id="1991516522">
      <w:bodyDiv w:val="1"/>
      <w:marLeft w:val="0"/>
      <w:marRight w:val="0"/>
      <w:marTop w:val="0"/>
      <w:marBottom w:val="0"/>
      <w:divBdr>
        <w:top w:val="none" w:sz="0" w:space="0" w:color="auto"/>
        <w:left w:val="none" w:sz="0" w:space="0" w:color="auto"/>
        <w:bottom w:val="none" w:sz="0" w:space="0" w:color="auto"/>
        <w:right w:val="none" w:sz="0" w:space="0" w:color="auto"/>
      </w:divBdr>
      <w:divsChild>
        <w:div w:id="156774865">
          <w:marLeft w:val="463"/>
          <w:marRight w:val="0"/>
          <w:marTop w:val="0"/>
          <w:marBottom w:val="0"/>
          <w:divBdr>
            <w:top w:val="none" w:sz="0" w:space="0" w:color="auto"/>
            <w:left w:val="none" w:sz="0" w:space="0" w:color="auto"/>
            <w:bottom w:val="none" w:sz="0" w:space="0" w:color="auto"/>
            <w:right w:val="none" w:sz="0" w:space="0" w:color="auto"/>
          </w:divBdr>
        </w:div>
        <w:div w:id="994603186">
          <w:marLeft w:val="0"/>
          <w:marRight w:val="0"/>
          <w:marTop w:val="82"/>
          <w:marBottom w:val="0"/>
          <w:divBdr>
            <w:top w:val="none" w:sz="0" w:space="0" w:color="auto"/>
            <w:left w:val="none" w:sz="0" w:space="0" w:color="auto"/>
            <w:bottom w:val="none" w:sz="0" w:space="0" w:color="auto"/>
            <w:right w:val="none" w:sz="0" w:space="0" w:color="auto"/>
          </w:divBdr>
        </w:div>
      </w:divsChild>
    </w:div>
    <w:div w:id="1995405469">
      <w:bodyDiv w:val="1"/>
      <w:marLeft w:val="0"/>
      <w:marRight w:val="0"/>
      <w:marTop w:val="0"/>
      <w:marBottom w:val="0"/>
      <w:divBdr>
        <w:top w:val="none" w:sz="0" w:space="0" w:color="auto"/>
        <w:left w:val="none" w:sz="0" w:space="0" w:color="auto"/>
        <w:bottom w:val="none" w:sz="0" w:space="0" w:color="auto"/>
        <w:right w:val="none" w:sz="0" w:space="0" w:color="auto"/>
      </w:divBdr>
    </w:div>
    <w:div w:id="2100907512">
      <w:bodyDiv w:val="1"/>
      <w:marLeft w:val="0"/>
      <w:marRight w:val="0"/>
      <w:marTop w:val="0"/>
      <w:marBottom w:val="0"/>
      <w:divBdr>
        <w:top w:val="none" w:sz="0" w:space="0" w:color="auto"/>
        <w:left w:val="none" w:sz="0" w:space="0" w:color="auto"/>
        <w:bottom w:val="none" w:sz="0" w:space="0" w:color="auto"/>
        <w:right w:val="none" w:sz="0" w:space="0" w:color="auto"/>
      </w:divBdr>
    </w:div>
    <w:div w:id="212653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9f47dc9-a053-4f95-bccf-c6828673d6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91DE837CA616489E450B2F7E1A6566" ma:contentTypeVersion="13" ma:contentTypeDescription="Create a new document." ma:contentTypeScope="" ma:versionID="3b3d25cec5664aa655c50b68d5ac78ad">
  <xsd:schema xmlns:xsd="http://www.w3.org/2001/XMLSchema" xmlns:xs="http://www.w3.org/2001/XMLSchema" xmlns:p="http://schemas.microsoft.com/office/2006/metadata/properties" xmlns:ns3="f9f47dc9-a053-4f95-bccf-c6828673d6b9" targetNamespace="http://schemas.microsoft.com/office/2006/metadata/properties" ma:root="true" ma:fieldsID="0b06440332cfff535a69d0e544e56bbb" ns3:_="">
    <xsd:import namespace="f9f47dc9-a053-4f95-bccf-c6828673d6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AutoKeyPoints" minOccurs="0"/>
                <xsd:element ref="ns3:MediaServiceKeyPoints"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7dc9-a053-4f95-bccf-c6828673d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EC64A8-50A9-4B98-BAAD-48254B21253D}">
  <ds:schemaRefs>
    <ds:schemaRef ds:uri="http://schemas.microsoft.com/office/2006/metadata/properties"/>
    <ds:schemaRef ds:uri="http://schemas.microsoft.com/office/infopath/2007/PartnerControls"/>
    <ds:schemaRef ds:uri="f9f47dc9-a053-4f95-bccf-c6828673d6b9"/>
  </ds:schemaRefs>
</ds:datastoreItem>
</file>

<file path=customXml/itemProps2.xml><?xml version="1.0" encoding="utf-8"?>
<ds:datastoreItem xmlns:ds="http://schemas.openxmlformats.org/officeDocument/2006/customXml" ds:itemID="{50CC6C0F-5C54-40A2-96E7-C37099031814}">
  <ds:schemaRefs>
    <ds:schemaRef ds:uri="http://schemas.openxmlformats.org/officeDocument/2006/bibliography"/>
  </ds:schemaRefs>
</ds:datastoreItem>
</file>

<file path=customXml/itemProps3.xml><?xml version="1.0" encoding="utf-8"?>
<ds:datastoreItem xmlns:ds="http://schemas.openxmlformats.org/officeDocument/2006/customXml" ds:itemID="{7C185890-1191-4677-A09C-B8B1D0AF8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7dc9-a053-4f95-bccf-c6828673d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98EC4-1FB0-4B02-B055-C2CF54BD3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5791</TotalTime>
  <Pages>40</Pages>
  <Words>4017</Words>
  <Characters>22901</Characters>
  <Application>Microsoft Office Word</Application>
  <DocSecurity>0</DocSecurity>
  <Lines>190</Lines>
  <Paragraphs>53</Paragraphs>
  <ScaleCrop>false</ScaleCrop>
  <Company/>
  <LinksUpToDate>false</LinksUpToDate>
  <CharactersWithSpaces>26865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1210022325@student.must.edu.mo</dc:creator>
  <cp:keywords/>
  <dc:description/>
  <cp:lastModifiedBy>1210022325@student.must.edu.mo</cp:lastModifiedBy>
  <cp:revision>14</cp:revision>
  <dcterms:created xsi:type="dcterms:W3CDTF">2024-12-24T03:01:00Z</dcterms:created>
  <dcterms:modified xsi:type="dcterms:W3CDTF">2025-01-08T05:00:00Z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0x010100C491DE837CA616489E450B2F7E1A6566</vt:lpwstr>
  </property>
</Properties>
</file>